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2F6623E9" w:rsidR="00995B4B" w:rsidRPr="00571F34" w:rsidRDefault="00571F3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71F34">
        <w:rPr>
          <w:rFonts w:ascii="Times New Roman" w:hAnsi="Times New Roman" w:cs="Times New Roman"/>
          <w:sz w:val="28"/>
          <w:szCs w:val="28"/>
        </w:rPr>
        <w:t>УТВЕРЖДАЮ</w:t>
      </w:r>
    </w:p>
    <w:p w14:paraId="00000002" w14:textId="77777777" w:rsidR="00995B4B" w:rsidRPr="00571F34" w:rsidRDefault="00571F3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71F34">
        <w:rPr>
          <w:rFonts w:ascii="Times New Roman" w:hAnsi="Times New Roman" w:cs="Times New Roman"/>
          <w:sz w:val="28"/>
          <w:szCs w:val="28"/>
        </w:rPr>
        <w:t xml:space="preserve">Декан филологического факультета </w:t>
      </w:r>
    </w:p>
    <w:p w14:paraId="00000003" w14:textId="77777777" w:rsidR="00995B4B" w:rsidRPr="00571F34" w:rsidRDefault="00571F3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71F34">
        <w:rPr>
          <w:rFonts w:ascii="Times New Roman" w:hAnsi="Times New Roman" w:cs="Times New Roman"/>
          <w:sz w:val="28"/>
          <w:szCs w:val="28"/>
        </w:rPr>
        <w:t>Белорусского государственного университета</w:t>
      </w:r>
    </w:p>
    <w:p w14:paraId="00000004" w14:textId="77777777" w:rsidR="00995B4B" w:rsidRPr="00571F34" w:rsidRDefault="00571F3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71F34">
        <w:rPr>
          <w:rFonts w:ascii="Times New Roman" w:hAnsi="Times New Roman" w:cs="Times New Roman"/>
          <w:sz w:val="28"/>
          <w:szCs w:val="28"/>
        </w:rPr>
        <w:tab/>
      </w:r>
      <w:r w:rsidRPr="00571F34">
        <w:rPr>
          <w:rFonts w:ascii="Times New Roman" w:hAnsi="Times New Roman" w:cs="Times New Roman"/>
          <w:sz w:val="28"/>
          <w:szCs w:val="28"/>
        </w:rPr>
        <w:tab/>
      </w:r>
      <w:r w:rsidRPr="00571F34">
        <w:rPr>
          <w:rFonts w:ascii="Times New Roman" w:hAnsi="Times New Roman" w:cs="Times New Roman"/>
          <w:sz w:val="28"/>
          <w:szCs w:val="28"/>
        </w:rPr>
        <w:tab/>
      </w:r>
      <w:r w:rsidRPr="00571F34">
        <w:rPr>
          <w:rFonts w:ascii="Times New Roman" w:hAnsi="Times New Roman" w:cs="Times New Roman"/>
          <w:sz w:val="28"/>
          <w:szCs w:val="28"/>
        </w:rPr>
        <w:tab/>
      </w:r>
      <w:r w:rsidRPr="00571F34">
        <w:rPr>
          <w:rFonts w:ascii="Times New Roman" w:hAnsi="Times New Roman" w:cs="Times New Roman"/>
          <w:sz w:val="28"/>
          <w:szCs w:val="28"/>
        </w:rPr>
        <w:tab/>
      </w:r>
      <w:r w:rsidRPr="00571F34">
        <w:rPr>
          <w:rFonts w:ascii="Times New Roman" w:hAnsi="Times New Roman" w:cs="Times New Roman"/>
          <w:sz w:val="28"/>
          <w:szCs w:val="28"/>
        </w:rPr>
        <w:tab/>
      </w:r>
      <w:r w:rsidRPr="00571F34">
        <w:rPr>
          <w:rFonts w:ascii="Times New Roman" w:hAnsi="Times New Roman" w:cs="Times New Roman"/>
          <w:sz w:val="28"/>
          <w:szCs w:val="28"/>
        </w:rPr>
        <w:tab/>
        <w:t>С. А. Важник</w:t>
      </w:r>
    </w:p>
    <w:p w14:paraId="00000005" w14:textId="771F18FB" w:rsidR="00995B4B" w:rsidRPr="00571F34" w:rsidRDefault="00571F3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71F34">
        <w:rPr>
          <w:rFonts w:ascii="Times New Roman" w:hAnsi="Times New Roman" w:cs="Times New Roman"/>
          <w:sz w:val="28"/>
          <w:szCs w:val="28"/>
        </w:rPr>
        <w:t>2</w:t>
      </w:r>
      <w:r w:rsidR="00EE3D5E">
        <w:rPr>
          <w:rFonts w:ascii="Times New Roman" w:hAnsi="Times New Roman" w:cs="Times New Roman"/>
          <w:sz w:val="28"/>
          <w:szCs w:val="28"/>
          <w:lang w:val="be-BY"/>
        </w:rPr>
        <w:t>5</w:t>
      </w:r>
      <w:r w:rsidRPr="00571F34">
        <w:rPr>
          <w:rFonts w:ascii="Times New Roman" w:hAnsi="Times New Roman" w:cs="Times New Roman"/>
          <w:sz w:val="28"/>
          <w:szCs w:val="28"/>
        </w:rPr>
        <w:t>.09.202</w:t>
      </w:r>
      <w:r w:rsidR="00EE3D5E">
        <w:rPr>
          <w:rFonts w:ascii="Times New Roman" w:hAnsi="Times New Roman" w:cs="Times New Roman"/>
          <w:sz w:val="28"/>
          <w:szCs w:val="28"/>
          <w:lang w:val="be-BY"/>
        </w:rPr>
        <w:t>5</w:t>
      </w:r>
      <w:r w:rsidRPr="00571F34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00000006" w14:textId="77777777" w:rsidR="00995B4B" w:rsidRPr="00571F34" w:rsidRDefault="00995B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0000007" w14:textId="77777777" w:rsidR="00995B4B" w:rsidRPr="00571F34" w:rsidRDefault="00571F3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1F34">
        <w:rPr>
          <w:rFonts w:ascii="Times New Roman" w:hAnsi="Times New Roman" w:cs="Times New Roman"/>
          <w:b/>
          <w:sz w:val="28"/>
          <w:szCs w:val="28"/>
        </w:rPr>
        <w:t>Состав Совета молодых ученых</w:t>
      </w:r>
    </w:p>
    <w:p w14:paraId="00000008" w14:textId="77777777" w:rsidR="00995B4B" w:rsidRPr="00571F34" w:rsidRDefault="00571F3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1F34">
        <w:rPr>
          <w:rFonts w:ascii="Times New Roman" w:hAnsi="Times New Roman" w:cs="Times New Roman"/>
          <w:b/>
          <w:sz w:val="28"/>
          <w:szCs w:val="28"/>
        </w:rPr>
        <w:t>филологического факультета БГУ</w:t>
      </w:r>
    </w:p>
    <w:p w14:paraId="00000009" w14:textId="58C1E948" w:rsidR="00995B4B" w:rsidRPr="00571F34" w:rsidRDefault="00571F3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be-BY"/>
        </w:rPr>
      </w:pPr>
      <w:r w:rsidRPr="00571F34">
        <w:rPr>
          <w:rFonts w:ascii="Times New Roman" w:hAnsi="Times New Roman" w:cs="Times New Roman"/>
          <w:b/>
          <w:sz w:val="28"/>
          <w:szCs w:val="28"/>
        </w:rPr>
        <w:t>на 202</w:t>
      </w:r>
      <w:r w:rsidR="00EE3D5E">
        <w:rPr>
          <w:rFonts w:ascii="Times New Roman" w:hAnsi="Times New Roman" w:cs="Times New Roman"/>
          <w:b/>
          <w:sz w:val="28"/>
          <w:szCs w:val="28"/>
          <w:lang w:val="be-BY"/>
        </w:rPr>
        <w:t>5</w:t>
      </w:r>
      <w:r w:rsidRPr="00571F34">
        <w:rPr>
          <w:rFonts w:ascii="Times New Roman" w:hAnsi="Times New Roman" w:cs="Times New Roman"/>
          <w:b/>
          <w:sz w:val="28"/>
          <w:szCs w:val="28"/>
        </w:rPr>
        <w:t>–202</w:t>
      </w:r>
      <w:r w:rsidR="00EE3D5E">
        <w:rPr>
          <w:rFonts w:ascii="Times New Roman" w:hAnsi="Times New Roman" w:cs="Times New Roman"/>
          <w:b/>
          <w:sz w:val="28"/>
          <w:szCs w:val="28"/>
          <w:lang w:val="be-BY"/>
        </w:rPr>
        <w:t>6</w:t>
      </w:r>
      <w:r w:rsidRPr="00571F34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14:paraId="0000000A" w14:textId="77777777" w:rsidR="00995B4B" w:rsidRPr="00571F34" w:rsidRDefault="00995B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000000B" w14:textId="57D3CC25" w:rsidR="00995B4B" w:rsidRPr="00571F34" w:rsidRDefault="00571F34">
      <w:pPr>
        <w:numPr>
          <w:ilvl w:val="0"/>
          <w:numId w:val="1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1F3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Карпиевич Антон Анатольевич – </w:t>
      </w:r>
      <w:r w:rsidR="008E3420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571F3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редседател</w:t>
      </w:r>
      <w:r w:rsidR="008E3420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571F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Совета молодых ученых филологического факультета, преподаватель кафедры зарубежной литературы;</w:t>
      </w:r>
    </w:p>
    <w:p w14:paraId="0000000C" w14:textId="77777777" w:rsidR="00995B4B" w:rsidRPr="00571F34" w:rsidRDefault="00571F34">
      <w:pPr>
        <w:numPr>
          <w:ilvl w:val="0"/>
          <w:numId w:val="1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1F3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Жуковец Вероника Вячеславовна</w:t>
      </w:r>
      <w:r w:rsidRPr="00571F34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заместитель председателя Совета молодых ученых филологического факультета, кандидат филологи</w:t>
      </w:r>
      <w:bookmarkStart w:id="0" w:name="_GoBack"/>
      <w:bookmarkEnd w:id="0"/>
      <w:r w:rsidRPr="00571F34">
        <w:rPr>
          <w:rFonts w:ascii="Times New Roman" w:eastAsia="Times New Roman" w:hAnsi="Times New Roman" w:cs="Times New Roman"/>
          <w:sz w:val="28"/>
          <w:szCs w:val="28"/>
          <w:lang w:eastAsia="ru-RU"/>
        </w:rPr>
        <w:t>ческих наук, доцент кафедры китайской филологии;</w:t>
      </w:r>
    </w:p>
    <w:p w14:paraId="0000000D" w14:textId="77777777" w:rsidR="00995B4B" w:rsidRPr="00571F34" w:rsidRDefault="00571F34">
      <w:pPr>
        <w:numPr>
          <w:ilvl w:val="0"/>
          <w:numId w:val="1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1F34">
        <w:rPr>
          <w:rFonts w:ascii="Times New Roman" w:eastAsia="Times New Roman" w:hAnsi="Times New Roman" w:cs="Times New Roman"/>
          <w:b/>
          <w:bCs/>
          <w:sz w:val="28"/>
          <w:szCs w:val="28"/>
          <w:bdr w:val="none" w:sz="4" w:space="0" w:color="auto"/>
          <w:lang w:val="be-BY" w:eastAsia="ru-RU"/>
        </w:rPr>
        <w:t xml:space="preserve">Давыдова </w:t>
      </w:r>
      <w:r w:rsidRPr="00571F34">
        <w:rPr>
          <w:rFonts w:ascii="Times New Roman" w:eastAsia="Times New Roman" w:hAnsi="Times New Roman" w:cs="Times New Roman"/>
          <w:b/>
          <w:bCs/>
          <w:sz w:val="28"/>
          <w:szCs w:val="28"/>
          <w:bdr w:val="none" w:sz="4" w:space="0" w:color="auto"/>
          <w:lang w:eastAsia="ru-RU"/>
        </w:rPr>
        <w:t>Анастасия Владимировна </w:t>
      </w:r>
      <w:r w:rsidRPr="00571F34">
        <w:rPr>
          <w:rFonts w:ascii="Times New Roman" w:eastAsia="Times New Roman" w:hAnsi="Times New Roman" w:cs="Times New Roman"/>
          <w:sz w:val="28"/>
          <w:szCs w:val="28"/>
          <w:lang w:eastAsia="ru-RU"/>
        </w:rPr>
        <w:t>–  старший преподаватель кафедры классической филологии;</w:t>
      </w:r>
    </w:p>
    <w:p w14:paraId="0000000E" w14:textId="77777777" w:rsidR="00995B4B" w:rsidRPr="00571F34" w:rsidRDefault="00571F34">
      <w:pPr>
        <w:numPr>
          <w:ilvl w:val="0"/>
          <w:numId w:val="1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1F3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Волк Елизавета Анатольевна</w:t>
      </w:r>
      <w:r w:rsidRPr="00571F34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преподаватель кафедры прикладной лингвистики;</w:t>
      </w:r>
    </w:p>
    <w:p w14:paraId="0000000F" w14:textId="6D672B26" w:rsidR="00995B4B" w:rsidRPr="00571F34" w:rsidRDefault="00571F34">
      <w:pPr>
        <w:numPr>
          <w:ilvl w:val="0"/>
          <w:numId w:val="1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1F34">
        <w:rPr>
          <w:rFonts w:ascii="Times New Roman" w:eastAsia="Times New Roman" w:hAnsi="Times New Roman" w:cs="Times New Roman"/>
          <w:b/>
          <w:bCs/>
          <w:sz w:val="28"/>
          <w:szCs w:val="28"/>
          <w:bdr w:val="none" w:sz="4" w:space="0" w:color="auto"/>
          <w:lang w:val="be-BY" w:eastAsia="ru-RU"/>
        </w:rPr>
        <w:t xml:space="preserve">Давыденко Дарья Константиновна </w:t>
      </w:r>
      <w:r w:rsidRPr="00571F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="00EE3D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старший </w:t>
      </w:r>
      <w:r w:rsidRPr="00571F3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преподаватель кафедры зарубежной литературы;</w:t>
      </w:r>
    </w:p>
    <w:p w14:paraId="00000010" w14:textId="77777777" w:rsidR="00995B4B" w:rsidRPr="00571F34" w:rsidRDefault="00571F34">
      <w:pPr>
        <w:numPr>
          <w:ilvl w:val="0"/>
          <w:numId w:val="1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1F3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Дубень Марина Владимировна</w:t>
      </w:r>
      <w:r w:rsidRPr="00571F34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преподаватель кафедры прикладной лингвистики;</w:t>
      </w:r>
    </w:p>
    <w:p w14:paraId="00000011" w14:textId="6C8AB25F" w:rsidR="00995B4B" w:rsidRPr="00571F34" w:rsidRDefault="00EE3D5E">
      <w:pPr>
        <w:numPr>
          <w:ilvl w:val="0"/>
          <w:numId w:val="1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be-BY"/>
        </w:rPr>
        <w:t>Афанасьева Юлиана Алексеевна</w:t>
      </w:r>
      <w:r w:rsidR="00571F34" w:rsidRPr="00571F3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– </w:t>
      </w:r>
      <w:r w:rsidR="00571F34" w:rsidRPr="00571F3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преподаватель кафедры зарубежной литературы;</w:t>
      </w:r>
    </w:p>
    <w:p w14:paraId="00000012" w14:textId="6A3A7E36" w:rsidR="00995B4B" w:rsidRPr="00571F34" w:rsidRDefault="00571F34">
      <w:pPr>
        <w:numPr>
          <w:ilvl w:val="0"/>
          <w:numId w:val="1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1F34">
        <w:rPr>
          <w:rFonts w:ascii="Times New Roman" w:eastAsia="Calibri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Лукьянова Дарья Михайловна</w:t>
      </w:r>
      <w:r w:rsidRPr="00571F3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571F3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– </w:t>
      </w:r>
      <w:r w:rsidR="00EE3D5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старший </w:t>
      </w:r>
      <w:r w:rsidRPr="00571F3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преподаватель кафедры зарубежной литературы;</w:t>
      </w:r>
    </w:p>
    <w:p w14:paraId="00000014" w14:textId="7F1E2EC6" w:rsidR="00995B4B" w:rsidRPr="00571F34" w:rsidRDefault="00571F34">
      <w:pPr>
        <w:numPr>
          <w:ilvl w:val="0"/>
          <w:numId w:val="1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1F34">
        <w:rPr>
          <w:rFonts w:ascii="Times New Roman" w:eastAsia="Times New Roman" w:hAnsi="Times New Roman" w:cs="Times New Roman"/>
          <w:b/>
          <w:bCs/>
          <w:sz w:val="28"/>
          <w:szCs w:val="28"/>
          <w:bdr w:val="none" w:sz="4" w:space="0" w:color="auto"/>
          <w:lang w:eastAsia="ru-RU"/>
        </w:rPr>
        <w:t xml:space="preserve">Ефименко Анна </w:t>
      </w:r>
      <w:proofErr w:type="spellStart"/>
      <w:r w:rsidRPr="00571F34">
        <w:rPr>
          <w:rFonts w:ascii="Times New Roman" w:eastAsia="Times New Roman" w:hAnsi="Times New Roman" w:cs="Times New Roman"/>
          <w:b/>
          <w:bCs/>
          <w:sz w:val="28"/>
          <w:szCs w:val="28"/>
          <w:bdr w:val="none" w:sz="4" w:space="0" w:color="auto"/>
          <w:lang w:eastAsia="ru-RU"/>
        </w:rPr>
        <w:t>Онуфриевна</w:t>
      </w:r>
      <w:proofErr w:type="spellEnd"/>
      <w:r w:rsidRPr="00571F34">
        <w:rPr>
          <w:rFonts w:ascii="Times New Roman" w:eastAsia="Times New Roman" w:hAnsi="Times New Roman" w:cs="Times New Roman"/>
          <w:sz w:val="28"/>
          <w:szCs w:val="28"/>
          <w:bdr w:val="none" w:sz="4" w:space="0" w:color="auto"/>
          <w:lang w:eastAsia="ru-RU"/>
        </w:rPr>
        <w:t xml:space="preserve"> – </w:t>
      </w:r>
      <w:r w:rsidR="00EE3D5E">
        <w:rPr>
          <w:rFonts w:ascii="Times New Roman" w:eastAsia="Times New Roman" w:hAnsi="Times New Roman" w:cs="Times New Roman"/>
          <w:sz w:val="28"/>
          <w:szCs w:val="28"/>
          <w:bdr w:val="none" w:sz="4" w:space="0" w:color="auto"/>
          <w:lang w:eastAsia="ru-RU"/>
        </w:rPr>
        <w:t xml:space="preserve">старший </w:t>
      </w:r>
      <w:r w:rsidRPr="00571F34">
        <w:rPr>
          <w:rFonts w:ascii="Times New Roman" w:eastAsia="Times New Roman" w:hAnsi="Times New Roman" w:cs="Times New Roman"/>
          <w:sz w:val="28"/>
          <w:szCs w:val="28"/>
          <w:bdr w:val="none" w:sz="4" w:space="0" w:color="auto"/>
          <w:lang w:eastAsia="ru-RU"/>
        </w:rPr>
        <w:t>преподаватель кафедры зарубежной литературы;</w:t>
      </w:r>
    </w:p>
    <w:p w14:paraId="00000015" w14:textId="77777777" w:rsidR="00995B4B" w:rsidRDefault="00571F34">
      <w:pPr>
        <w:numPr>
          <w:ilvl w:val="0"/>
          <w:numId w:val="1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1F3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Камаева Анастасия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Сергеевна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преподаватель кафедры германского языкознания;</w:t>
      </w:r>
    </w:p>
    <w:p w14:paraId="00000016" w14:textId="77777777" w:rsidR="00995B4B" w:rsidRDefault="00571F34">
      <w:pPr>
        <w:numPr>
          <w:ilvl w:val="0"/>
          <w:numId w:val="1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Статкевич Маргарита Юрьевна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преподаватель кафедры германского языкознания;</w:t>
      </w:r>
    </w:p>
    <w:p w14:paraId="00000017" w14:textId="77777777" w:rsidR="00995B4B" w:rsidRDefault="00571F34">
      <w:pPr>
        <w:numPr>
          <w:ilvl w:val="0"/>
          <w:numId w:val="1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Ковалева Анна Игоревна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старший преподаватель кафедры русского языка;</w:t>
      </w:r>
    </w:p>
    <w:p w14:paraId="00000018" w14:textId="77777777" w:rsidR="00995B4B" w:rsidRDefault="00571F34">
      <w:pPr>
        <w:numPr>
          <w:ilvl w:val="0"/>
          <w:numId w:val="1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Лабкович Оксана Юрьевна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 ответственный за работу с одаренной молодежью, профориентацию; преподаватель кафедры романского языкознания;</w:t>
      </w:r>
    </w:p>
    <w:p w14:paraId="00000019" w14:textId="15539F98" w:rsidR="00995B4B" w:rsidRDefault="00571F34">
      <w:pPr>
        <w:numPr>
          <w:ilvl w:val="0"/>
          <w:numId w:val="1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Леончик Елена Сергеевна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преподаватель кафедры классической филологии;</w:t>
      </w:r>
    </w:p>
    <w:p w14:paraId="441E3DFF" w14:textId="06391C6F" w:rsidR="00FC592A" w:rsidRDefault="00FC592A">
      <w:pPr>
        <w:numPr>
          <w:ilvl w:val="0"/>
          <w:numId w:val="1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9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Бурак Елена Эдуардовна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старший преподаватель к</w:t>
      </w:r>
      <w:r w:rsidRPr="00FC592A">
        <w:rPr>
          <w:rFonts w:ascii="Times New Roman" w:eastAsia="Times New Roman" w:hAnsi="Times New Roman" w:cs="Times New Roman"/>
          <w:sz w:val="28"/>
          <w:szCs w:val="28"/>
          <w:lang w:eastAsia="ru-RU"/>
        </w:rPr>
        <w:t>афедр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FC59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риторики и методики преподавания языка и литературы</w:t>
      </w:r>
    </w:p>
    <w:p w14:paraId="2A790C58" w14:textId="4693A877" w:rsidR="00EE3D5E" w:rsidRDefault="00EE3D5E">
      <w:pPr>
        <w:numPr>
          <w:ilvl w:val="0"/>
          <w:numId w:val="1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E3D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Нестер</w:t>
      </w:r>
      <w:proofErr w:type="spellEnd"/>
      <w:r w:rsidRPr="00EE3D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Анна Ивановна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Pr="00EE3D5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преподаватель-стажер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кафедры т</w:t>
      </w:r>
      <w:r w:rsidRPr="00EE3D5E">
        <w:rPr>
          <w:rFonts w:ascii="Times New Roman" w:eastAsia="Times New Roman" w:hAnsi="Times New Roman" w:cs="Times New Roman"/>
          <w:sz w:val="28"/>
          <w:szCs w:val="28"/>
          <w:lang w:eastAsia="ru-RU"/>
        </w:rPr>
        <w:t>еории и методики преподавания русского языка как иностранного</w:t>
      </w:r>
    </w:p>
    <w:p w14:paraId="0000001B" w14:textId="77777777" w:rsidR="00995B4B" w:rsidRDefault="00571F34">
      <w:pPr>
        <w:numPr>
          <w:ilvl w:val="0"/>
          <w:numId w:val="1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4" w:space="0" w:color="auto"/>
          <w:lang w:eastAsia="ru-RU"/>
        </w:rPr>
        <w:t>Наумова Анна Владимировна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ответственный за информирование молодых ученых и студентов; кандидат филологических наук, доцент кафедры теоретического и славянского языкознания; </w:t>
      </w:r>
    </w:p>
    <w:p w14:paraId="0000001C" w14:textId="30C900B4" w:rsidR="00995B4B" w:rsidRDefault="00571F34">
      <w:pPr>
        <w:numPr>
          <w:ilvl w:val="0"/>
          <w:numId w:val="1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Протасеня Нина Сергеевна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преподаватель кафедры китайской филологии;</w:t>
      </w:r>
    </w:p>
    <w:p w14:paraId="2A2CD182" w14:textId="685621E7" w:rsidR="00EE3D5E" w:rsidRDefault="00EE3D5E">
      <w:pPr>
        <w:numPr>
          <w:ilvl w:val="0"/>
          <w:numId w:val="1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3D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Бабкина Полина Сергеевна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Pr="00EE3D5E">
        <w:rPr>
          <w:rFonts w:ascii="Times New Roman" w:eastAsia="Times New Roman" w:hAnsi="Times New Roman" w:cs="Times New Roman"/>
          <w:sz w:val="28"/>
          <w:szCs w:val="28"/>
          <w:lang w:eastAsia="ru-RU"/>
        </w:rPr>
        <w:t>кандидат филологических наук, доцент кафедры китайской филологии</w:t>
      </w:r>
    </w:p>
    <w:p w14:paraId="0000001D" w14:textId="001518BF" w:rsidR="00995B4B" w:rsidRDefault="00571F34">
      <w:pPr>
        <w:numPr>
          <w:ilvl w:val="0"/>
          <w:numId w:val="1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Зеленкова Елизавета Евгеньевна</w:t>
      </w:r>
      <w:r w:rsidRPr="00571F34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eastAsia="Times New Roman" w:hAnsi="Times New Roman" w:cs="Times New Roman"/>
          <w:sz w:val="28"/>
          <w:szCs w:val="28"/>
        </w:rPr>
        <w:t>старший преподаватель кафедры китайской филологии;</w:t>
      </w:r>
    </w:p>
    <w:p w14:paraId="0000001E" w14:textId="77777777" w:rsidR="00995B4B" w:rsidRDefault="00571F34">
      <w:pPr>
        <w:numPr>
          <w:ilvl w:val="0"/>
          <w:numId w:val="1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Хотулева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Алина Викторовна</w:t>
      </w:r>
      <w:r w:rsidRPr="00571F34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eastAsia="Times New Roman" w:hAnsi="Times New Roman" w:cs="Times New Roman"/>
          <w:sz w:val="28"/>
          <w:szCs w:val="28"/>
        </w:rPr>
        <w:t>преподаватель кафедры китайской филологии;</w:t>
      </w:r>
    </w:p>
    <w:p w14:paraId="0000001F" w14:textId="1075D5C9" w:rsidR="00995B4B" w:rsidRDefault="00571F34">
      <w:pPr>
        <w:numPr>
          <w:ilvl w:val="0"/>
          <w:numId w:val="1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Олейникова Полина Игоревна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–</w:t>
      </w:r>
      <w:r w:rsidRPr="00571F3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преподаватель кафедры китайской филологии;</w:t>
      </w:r>
    </w:p>
    <w:p w14:paraId="139748DA" w14:textId="639AF0AE" w:rsidR="00FC592A" w:rsidRDefault="00FC592A">
      <w:pPr>
        <w:numPr>
          <w:ilvl w:val="0"/>
          <w:numId w:val="1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FC592A">
        <w:rPr>
          <w:rFonts w:ascii="Times New Roman" w:eastAsia="Times New Roman" w:hAnsi="Times New Roman" w:cs="Times New Roman"/>
          <w:b/>
          <w:sz w:val="28"/>
          <w:szCs w:val="28"/>
        </w:rPr>
        <w:t>Шайбакова</w:t>
      </w:r>
      <w:proofErr w:type="spellEnd"/>
      <w:r w:rsidRPr="00FC592A">
        <w:rPr>
          <w:rFonts w:ascii="Times New Roman" w:eastAsia="Times New Roman" w:hAnsi="Times New Roman" w:cs="Times New Roman"/>
          <w:b/>
          <w:sz w:val="28"/>
          <w:szCs w:val="28"/>
        </w:rPr>
        <w:t xml:space="preserve"> Дарья Вадимовна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– преподаватель кафедры германского языкознания</w:t>
      </w:r>
    </w:p>
    <w:p w14:paraId="00000021" w14:textId="6B61785E" w:rsidR="00995B4B" w:rsidRDefault="00571F34">
      <w:pPr>
        <w:numPr>
          <w:ilvl w:val="0"/>
          <w:numId w:val="1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Стельмашук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Анастасия Владимировна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="00FC592A" w:rsidRPr="00FC592A">
        <w:rPr>
          <w:rFonts w:ascii="Times New Roman" w:eastAsia="Times New Roman" w:hAnsi="Times New Roman" w:cs="Times New Roman"/>
          <w:sz w:val="28"/>
          <w:szCs w:val="28"/>
        </w:rPr>
        <w:t>специалист по обеспечению учебного процесса учебно-научной лабор</w:t>
      </w:r>
      <w:r w:rsidR="00FC592A">
        <w:rPr>
          <w:rFonts w:ascii="Times New Roman" w:eastAsia="Times New Roman" w:hAnsi="Times New Roman" w:cs="Times New Roman"/>
          <w:sz w:val="28"/>
          <w:szCs w:val="28"/>
        </w:rPr>
        <w:t>а</w:t>
      </w:r>
      <w:r w:rsidR="00FC592A" w:rsidRPr="00FC592A">
        <w:rPr>
          <w:rFonts w:ascii="Times New Roman" w:eastAsia="Times New Roman" w:hAnsi="Times New Roman" w:cs="Times New Roman"/>
          <w:sz w:val="28"/>
          <w:szCs w:val="28"/>
        </w:rPr>
        <w:t>тории белорусского фольклора кафедры теоретического и белорусского литературоведения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00000022" w14:textId="77777777" w:rsidR="00995B4B" w:rsidRDefault="00571F34">
      <w:pPr>
        <w:numPr>
          <w:ilvl w:val="0"/>
          <w:numId w:val="1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Гуринович Юлия Александровна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– специалист по обеспечению учебного процесса УЦОиТ филологического факультета БГУ, председатель Студенчечкого Совета факультета;</w:t>
      </w:r>
    </w:p>
    <w:p w14:paraId="00000023" w14:textId="77777777" w:rsidR="00995B4B" w:rsidRDefault="00571F34">
      <w:pPr>
        <w:numPr>
          <w:ilvl w:val="0"/>
          <w:numId w:val="1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Гуринович  </w:t>
      </w:r>
      <w:bookmarkStart w:id="1" w:name="_Hlk146398162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Ирина Александровна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  <w:bookmarkEnd w:id="1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ответственный за освещение деятельности СМУ в СМИ;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 Студенческого Совета по качеству образования и науке филологического факультета; представитель студенческого актива СМУ;</w:t>
      </w:r>
    </w:p>
    <w:p w14:paraId="00000024" w14:textId="38A879C1" w:rsidR="00995B4B" w:rsidRDefault="00571F34">
      <w:pPr>
        <w:numPr>
          <w:ilvl w:val="0"/>
          <w:numId w:val="1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Козловская Мария Олеговна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 студентка </w:t>
      </w:r>
      <w:r w:rsidR="00EE3D5E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курса кафедры китайской филологии, член студенческого актива СМУ.</w:t>
      </w:r>
    </w:p>
    <w:p w14:paraId="00000025" w14:textId="77777777" w:rsidR="00995B4B" w:rsidRDefault="00995B4B">
      <w:p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0000026" w14:textId="77777777" w:rsidR="00995B4B" w:rsidRDefault="00995B4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0000027" w14:textId="77777777" w:rsidR="00995B4B" w:rsidRDefault="00995B4B"/>
    <w:sectPr w:rsidR="00995B4B" w:rsidSect="0067166D">
      <w:pgSz w:w="11906" w:h="16838"/>
      <w:pgMar w:top="1134" w:right="424" w:bottom="1134" w:left="56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DDA04BF"/>
    <w:multiLevelType w:val="multilevel"/>
    <w:tmpl w:val="70920D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1AA4"/>
    <w:rsid w:val="00044150"/>
    <w:rsid w:val="00096694"/>
    <w:rsid w:val="000B719A"/>
    <w:rsid w:val="000C1AC7"/>
    <w:rsid w:val="00140B5E"/>
    <w:rsid w:val="002238C0"/>
    <w:rsid w:val="00252A38"/>
    <w:rsid w:val="002539D3"/>
    <w:rsid w:val="002D3BD6"/>
    <w:rsid w:val="00327E97"/>
    <w:rsid w:val="0040056C"/>
    <w:rsid w:val="004111D5"/>
    <w:rsid w:val="00434BD9"/>
    <w:rsid w:val="004D1AA4"/>
    <w:rsid w:val="00517E04"/>
    <w:rsid w:val="0052142D"/>
    <w:rsid w:val="005218A2"/>
    <w:rsid w:val="005655AC"/>
    <w:rsid w:val="00566244"/>
    <w:rsid w:val="00571F34"/>
    <w:rsid w:val="00621FBA"/>
    <w:rsid w:val="0067166D"/>
    <w:rsid w:val="007A0A1A"/>
    <w:rsid w:val="007D2D60"/>
    <w:rsid w:val="007F4375"/>
    <w:rsid w:val="00876B67"/>
    <w:rsid w:val="008E3420"/>
    <w:rsid w:val="00913D10"/>
    <w:rsid w:val="00962D3E"/>
    <w:rsid w:val="00991B32"/>
    <w:rsid w:val="00995B4B"/>
    <w:rsid w:val="009F037C"/>
    <w:rsid w:val="00A63B13"/>
    <w:rsid w:val="00AC3FB7"/>
    <w:rsid w:val="00B12C1A"/>
    <w:rsid w:val="00B46930"/>
    <w:rsid w:val="00B63629"/>
    <w:rsid w:val="00C31EA2"/>
    <w:rsid w:val="00CD1539"/>
    <w:rsid w:val="00CE451F"/>
    <w:rsid w:val="00D11658"/>
    <w:rsid w:val="00DB174F"/>
    <w:rsid w:val="00E141D4"/>
    <w:rsid w:val="00EA05D9"/>
    <w:rsid w:val="00ED5D77"/>
    <w:rsid w:val="00EE3D5E"/>
    <w:rsid w:val="00EE74B1"/>
    <w:rsid w:val="00F1319E"/>
    <w:rsid w:val="00FC0D7C"/>
    <w:rsid w:val="00FC5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A81561"/>
  <w15:chartTrackingRefBased/>
  <w15:docId w15:val="{01528057-D225-45A5-A747-7CD44EFD2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link w:val="20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link w:val="30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link w:val="40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5">
    <w:name w:val="heading 5"/>
    <w:link w:val="50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6">
    <w:name w:val="heading 6"/>
    <w:link w:val="60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7">
    <w:name w:val="heading 7"/>
    <w:link w:val="70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link w:val="80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link w:val="90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pPr>
      <w:spacing w:after="0" w:line="240" w:lineRule="auto"/>
    </w:pPr>
  </w:style>
  <w:style w:type="character" w:customStyle="1" w:styleId="10">
    <w:name w:val="Заголовок 1 Знак"/>
    <w:link w:val="1"/>
    <w:uiPriority w:val="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link w:val="2"/>
    <w:uiPriority w:val="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link w:val="3"/>
    <w:uiPriority w:val="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link w:val="4"/>
    <w:uiPriority w:val="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50">
    <w:name w:val="Заголовок 5 Знак"/>
    <w:link w:val="5"/>
    <w:uiPriority w:val="9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60">
    <w:name w:val="Заголовок 6 Знак"/>
    <w:link w:val="6"/>
    <w:uiPriority w:val="9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70">
    <w:name w:val="Заголовок 7 Знак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Title"/>
    <w:link w:val="a5"/>
    <w:uiPriority w:val="10"/>
    <w:qFormat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a5">
    <w:name w:val="Заголовок Знак"/>
    <w:link w:val="a4"/>
    <w:uiPriority w:val="10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a6">
    <w:name w:val="Subtitle"/>
    <w:link w:val="a7"/>
    <w:uiPriority w:val="11"/>
    <w:qFormat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link w:val="a6"/>
    <w:uiPriority w:val="11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styleId="a8">
    <w:name w:val="Subtle Emphasis"/>
    <w:uiPriority w:val="19"/>
    <w:qFormat/>
    <w:rPr>
      <w:i/>
      <w:iCs/>
      <w:color w:val="808080" w:themeColor="text1" w:themeTint="7F"/>
    </w:rPr>
  </w:style>
  <w:style w:type="character" w:styleId="a9">
    <w:name w:val="Emphasis"/>
    <w:uiPriority w:val="20"/>
    <w:qFormat/>
    <w:rPr>
      <w:i/>
      <w:iCs/>
    </w:rPr>
  </w:style>
  <w:style w:type="character" w:styleId="aa">
    <w:name w:val="Intense Emphasis"/>
    <w:uiPriority w:val="21"/>
    <w:qFormat/>
    <w:rPr>
      <w:b/>
      <w:bCs/>
      <w:i/>
      <w:iCs/>
      <w:color w:val="4472C4" w:themeColor="accent1"/>
    </w:rPr>
  </w:style>
  <w:style w:type="character" w:styleId="ab">
    <w:name w:val="Strong"/>
    <w:uiPriority w:val="22"/>
    <w:qFormat/>
    <w:rPr>
      <w:b/>
      <w:bCs/>
    </w:rPr>
  </w:style>
  <w:style w:type="paragraph" w:styleId="21">
    <w:name w:val="Quote"/>
    <w:link w:val="22"/>
    <w:uiPriority w:val="29"/>
    <w:qFormat/>
    <w:rPr>
      <w:i/>
      <w:iCs/>
      <w:color w:val="000000" w:themeColor="text1"/>
    </w:rPr>
  </w:style>
  <w:style w:type="character" w:customStyle="1" w:styleId="22">
    <w:name w:val="Цитата 2 Знак"/>
    <w:link w:val="21"/>
    <w:uiPriority w:val="29"/>
    <w:rPr>
      <w:i/>
      <w:iCs/>
      <w:color w:val="000000" w:themeColor="text1"/>
    </w:rPr>
  </w:style>
  <w:style w:type="paragraph" w:styleId="ac">
    <w:name w:val="Intense Quote"/>
    <w:link w:val="ad"/>
    <w:uiPriority w:val="30"/>
    <w:qFormat/>
    <w:pPr>
      <w:pBdr>
        <w:bottom w:val="single" w:sz="4" w:space="4" w:color="4472C4" w:themeColor="accent1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ad">
    <w:name w:val="Выделенная цитата Знак"/>
    <w:link w:val="ac"/>
    <w:uiPriority w:val="30"/>
    <w:rPr>
      <w:b/>
      <w:bCs/>
      <w:i/>
      <w:iCs/>
      <w:color w:val="4472C4" w:themeColor="accent1"/>
    </w:rPr>
  </w:style>
  <w:style w:type="character" w:styleId="ae">
    <w:name w:val="Subtle Reference"/>
    <w:uiPriority w:val="31"/>
    <w:qFormat/>
    <w:rPr>
      <w:smallCaps/>
      <w:color w:val="ED7D31" w:themeColor="accent2"/>
      <w:u w:val="single"/>
    </w:rPr>
  </w:style>
  <w:style w:type="character" w:styleId="af">
    <w:name w:val="Intense Reference"/>
    <w:uiPriority w:val="32"/>
    <w:qFormat/>
    <w:rPr>
      <w:b/>
      <w:bCs/>
      <w:smallCaps/>
      <w:color w:val="ED7D31" w:themeColor="accent2"/>
      <w:spacing w:val="5"/>
      <w:u w:val="single"/>
    </w:rPr>
  </w:style>
  <w:style w:type="character" w:styleId="af0">
    <w:name w:val="Book Title"/>
    <w:uiPriority w:val="33"/>
    <w:qFormat/>
    <w:rPr>
      <w:b/>
      <w:bCs/>
      <w:smallCaps/>
      <w:spacing w:val="5"/>
    </w:rPr>
  </w:style>
  <w:style w:type="paragraph" w:styleId="af1">
    <w:name w:val="footnote text"/>
    <w:link w:val="af2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2">
    <w:name w:val="Текст сноски Знак"/>
    <w:link w:val="af1"/>
    <w:uiPriority w:val="99"/>
    <w:semiHidden/>
    <w:rPr>
      <w:sz w:val="20"/>
      <w:szCs w:val="20"/>
    </w:rPr>
  </w:style>
  <w:style w:type="character" w:styleId="af3">
    <w:name w:val="footnote reference"/>
    <w:uiPriority w:val="99"/>
    <w:semiHidden/>
    <w:unhideWhenUsed/>
    <w:rPr>
      <w:vertAlign w:val="superscript"/>
    </w:rPr>
  </w:style>
  <w:style w:type="paragraph" w:styleId="af4">
    <w:name w:val="endnote text"/>
    <w:link w:val="af5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5">
    <w:name w:val="Текст концевой сноски Знак"/>
    <w:link w:val="af4"/>
    <w:uiPriority w:val="99"/>
    <w:semiHidden/>
    <w:rPr>
      <w:sz w:val="20"/>
      <w:szCs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character" w:styleId="af7">
    <w:name w:val="Hyperlink"/>
    <w:uiPriority w:val="99"/>
    <w:unhideWhenUsed/>
    <w:rPr>
      <w:color w:val="0563C1" w:themeColor="hyperlink"/>
      <w:u w:val="single"/>
    </w:rPr>
  </w:style>
  <w:style w:type="character" w:styleId="af8">
    <w:name w:val="FollowedHyperlink"/>
    <w:uiPriority w:val="99"/>
    <w:semiHidden/>
    <w:unhideWhenUsed/>
    <w:rPr>
      <w:color w:val="954F72" w:themeColor="followedHyperlink"/>
      <w:u w:val="single"/>
    </w:rPr>
  </w:style>
  <w:style w:type="paragraph" w:styleId="af9">
    <w:name w:val="Plain Text"/>
    <w:link w:val="afa"/>
    <w:uiPriority w:val="99"/>
    <w:semiHidden/>
    <w:unhideWhenUsed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afa">
    <w:name w:val="Текст Знак"/>
    <w:link w:val="af9"/>
    <w:uiPriority w:val="99"/>
    <w:rPr>
      <w:rFonts w:ascii="Courier New" w:hAnsi="Courier New" w:cs="Courier New"/>
      <w:sz w:val="21"/>
      <w:szCs w:val="21"/>
    </w:rPr>
  </w:style>
  <w:style w:type="paragraph" w:styleId="afb">
    <w:name w:val="header"/>
    <w:link w:val="afc"/>
    <w:uiPriority w:val="99"/>
    <w:unhideWhenUsed/>
    <w:pPr>
      <w:spacing w:after="0" w:line="240" w:lineRule="auto"/>
    </w:pPr>
  </w:style>
  <w:style w:type="character" w:customStyle="1" w:styleId="afc">
    <w:name w:val="Верхний колонтитул Знак"/>
    <w:link w:val="afb"/>
    <w:uiPriority w:val="99"/>
  </w:style>
  <w:style w:type="paragraph" w:styleId="afd">
    <w:name w:val="footer"/>
    <w:link w:val="afe"/>
    <w:uiPriority w:val="99"/>
    <w:unhideWhenUsed/>
    <w:pPr>
      <w:spacing w:after="0" w:line="240" w:lineRule="auto"/>
    </w:pPr>
  </w:style>
  <w:style w:type="character" w:customStyle="1" w:styleId="afe">
    <w:name w:val="Нижний колонтитул Знак"/>
    <w:link w:val="afd"/>
    <w:uiPriority w:val="99"/>
  </w:style>
  <w:style w:type="paragraph" w:styleId="aff">
    <w:name w:val="caption"/>
    <w:uiPriority w:val="35"/>
    <w:unhideWhenUsed/>
    <w:qFormat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ff0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Arab" typeface="Times New Roman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 Light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 Light"/>
        <a:font script="Olck" typeface="Nirmala UI"/>
        <a:font script="Lisu" typeface="Segoe UI"/>
        <a:font script="Sora" typeface="Nirmala UI"/>
      </a:majorFont>
      <a:minorFont>
        <a:latin typeface="Calibri" panose="020F0502020204030204"/>
        <a:ea typeface=""/>
        <a:cs typeface=""/>
        <a:font script="Arab" typeface="Arial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明朝"/>
        <a:font script="Olck" typeface="Nirmala UI"/>
        <a:font script="Lisu" typeface="Segoe UI"/>
        <a:font script="Sora" typeface="Nirmala UI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454</Words>
  <Characters>2594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Зуева</dc:creator>
  <cp:lastModifiedBy>Антон Карпиевич</cp:lastModifiedBy>
  <cp:revision>4</cp:revision>
  <dcterms:created xsi:type="dcterms:W3CDTF">2025-09-25T11:22:00Z</dcterms:created>
  <dcterms:modified xsi:type="dcterms:W3CDTF">2025-10-16T12:18:00Z</dcterms:modified>
</cp:coreProperties>
</file>