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1B68D3" w14:textId="07BFC3F3" w:rsidR="006F630B" w:rsidRPr="006F630B" w:rsidRDefault="00AA6CAA" w:rsidP="006F63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V</w:t>
      </w:r>
      <w:r w:rsidR="00056564">
        <w:rPr>
          <w:rFonts w:ascii="Times New Roman" w:hAnsi="Times New Roman" w:cs="Times New Roman"/>
          <w:b/>
          <w:sz w:val="32"/>
          <w:szCs w:val="32"/>
          <w:lang w:val="be-BY"/>
        </w:rPr>
        <w:t>І</w:t>
      </w:r>
      <w:r w:rsidR="006F630B" w:rsidRPr="006F630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F630B" w:rsidRPr="006F630B">
        <w:rPr>
          <w:rFonts w:ascii="Times New Roman" w:hAnsi="Times New Roman" w:cs="Times New Roman"/>
          <w:b/>
          <w:sz w:val="32"/>
          <w:szCs w:val="32"/>
        </w:rPr>
        <w:t>Шаблоўскія</w:t>
      </w:r>
      <w:proofErr w:type="spellEnd"/>
      <w:r w:rsidR="006F630B" w:rsidRPr="006F630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F630B" w:rsidRPr="006F630B">
        <w:rPr>
          <w:rFonts w:ascii="Times New Roman" w:hAnsi="Times New Roman" w:cs="Times New Roman"/>
          <w:b/>
          <w:sz w:val="32"/>
          <w:szCs w:val="32"/>
        </w:rPr>
        <w:t>чытанн</w:t>
      </w:r>
      <w:proofErr w:type="spellEnd"/>
      <w:r w:rsidR="006F630B" w:rsidRPr="006F630B">
        <w:rPr>
          <w:rFonts w:ascii="Times New Roman" w:hAnsi="Times New Roman" w:cs="Times New Roman"/>
          <w:b/>
          <w:sz w:val="32"/>
          <w:szCs w:val="32"/>
          <w:lang w:val="be-BY"/>
        </w:rPr>
        <w:t>і</w:t>
      </w:r>
    </w:p>
    <w:p w14:paraId="729162E1" w14:textId="4871455A" w:rsidR="003B2C05" w:rsidRDefault="006A00AE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51DFBEA" wp14:editId="3A55EE50">
            <wp:simplePos x="0" y="0"/>
            <wp:positionH relativeFrom="column">
              <wp:posOffset>152400</wp:posOffset>
            </wp:positionH>
            <wp:positionV relativeFrom="paragraph">
              <wp:posOffset>152400</wp:posOffset>
            </wp:positionV>
            <wp:extent cx="1981200" cy="2527935"/>
            <wp:effectExtent l="0" t="0" r="0" b="5715"/>
            <wp:wrapSquare wrapText="bothSides"/>
            <wp:docPr id="3" name="Рисунок 3" descr="D:\папка мама\диссер\Untitle  d-1 — копия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папка мама\диссер\Untitle  d-1 — копия (5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6DBA" w:rsidRPr="00DF5E0E">
        <w:rPr>
          <w:rFonts w:ascii="Times New Roman" w:hAnsi="Times New Roman" w:cs="Times New Roman"/>
          <w:sz w:val="28"/>
          <w:szCs w:val="28"/>
          <w:lang w:val="be-BY"/>
        </w:rPr>
        <w:t>К</w:t>
      </w:r>
      <w:r w:rsidR="00FA1783" w:rsidRPr="00DF5E0E">
        <w:rPr>
          <w:rFonts w:ascii="Times New Roman" w:hAnsi="Times New Roman" w:cs="Times New Roman"/>
          <w:sz w:val="28"/>
          <w:szCs w:val="28"/>
          <w:lang w:val="be-BY"/>
        </w:rPr>
        <w:t>афедра</w:t>
      </w:r>
      <w:r w:rsidR="00FC6DBA" w:rsidRPr="00DF5E0E">
        <w:rPr>
          <w:rFonts w:ascii="Times New Roman" w:hAnsi="Times New Roman" w:cs="Times New Roman"/>
          <w:sz w:val="28"/>
          <w:szCs w:val="28"/>
          <w:lang w:val="be-BY"/>
        </w:rPr>
        <w:t xml:space="preserve"> замежнай літаратуры</w:t>
      </w:r>
      <w:r w:rsidR="00056564">
        <w:rPr>
          <w:rFonts w:ascii="Times New Roman" w:hAnsi="Times New Roman" w:cs="Times New Roman"/>
          <w:sz w:val="28"/>
          <w:szCs w:val="28"/>
          <w:lang w:val="be-BY"/>
        </w:rPr>
        <w:t xml:space="preserve"> і</w:t>
      </w:r>
      <w:r w:rsidR="00DF5E0E">
        <w:rPr>
          <w:rFonts w:ascii="Times New Roman" w:hAnsi="Times New Roman" w:cs="Times New Roman"/>
          <w:sz w:val="28"/>
          <w:szCs w:val="28"/>
          <w:lang w:val="be-BY"/>
        </w:rPr>
        <w:t xml:space="preserve"> СНДЛ</w:t>
      </w:r>
      <w:r w:rsidR="00343BA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43BAD" w:rsidRPr="00343BAD">
        <w:rPr>
          <w:rFonts w:ascii="Times New Roman" w:hAnsi="Times New Roman" w:cs="Times New Roman"/>
          <w:sz w:val="28"/>
          <w:szCs w:val="28"/>
          <w:lang w:val="be-BY"/>
        </w:rPr>
        <w:t>«Нацыянальнае і ўніверс</w:t>
      </w:r>
      <w:r w:rsidR="00343BAD">
        <w:rPr>
          <w:rFonts w:ascii="Times New Roman" w:hAnsi="Times New Roman" w:cs="Times New Roman"/>
          <w:sz w:val="28"/>
          <w:szCs w:val="28"/>
          <w:lang w:val="be-BY"/>
        </w:rPr>
        <w:t>альнае ў сусветнай літаратуры»</w:t>
      </w:r>
      <w:r w:rsidR="0005656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43BAD">
        <w:rPr>
          <w:rFonts w:ascii="Times New Roman" w:hAnsi="Times New Roman" w:cs="Times New Roman"/>
          <w:sz w:val="28"/>
          <w:szCs w:val="28"/>
          <w:lang w:val="be-BY"/>
        </w:rPr>
        <w:t>запрашаюць</w:t>
      </w:r>
      <w:r w:rsidR="00FA178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33345" w:rsidRPr="00A33345">
        <w:rPr>
          <w:rFonts w:ascii="Times New Roman" w:hAnsi="Times New Roman" w:cs="Times New Roman"/>
          <w:sz w:val="28"/>
          <w:szCs w:val="28"/>
          <w:lang w:val="be-BY"/>
        </w:rPr>
        <w:t xml:space="preserve">студэнтаў, магістрантаў, аспірантаў </w:t>
      </w:r>
      <w:r w:rsidR="00FA1783">
        <w:rPr>
          <w:rFonts w:ascii="Times New Roman" w:hAnsi="Times New Roman" w:cs="Times New Roman"/>
          <w:sz w:val="28"/>
          <w:szCs w:val="28"/>
          <w:lang w:val="be-BY"/>
        </w:rPr>
        <w:t>да ўдзелу ў</w:t>
      </w:r>
      <w:r w:rsidR="003475DB" w:rsidRPr="00DF5E0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A6CAA" w:rsidRPr="00AA6CAA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056564">
        <w:rPr>
          <w:rFonts w:ascii="Times New Roman" w:hAnsi="Times New Roman" w:cs="Times New Roman"/>
          <w:bCs/>
          <w:sz w:val="28"/>
          <w:szCs w:val="28"/>
          <w:lang w:val="be-BY"/>
        </w:rPr>
        <w:t>І</w:t>
      </w:r>
      <w:r w:rsidR="00AA6CAA" w:rsidRPr="00DF5E0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FA1783" w:rsidRPr="00DF5E0E">
        <w:rPr>
          <w:rFonts w:ascii="Times New Roman" w:hAnsi="Times New Roman" w:cs="Times New Roman"/>
          <w:sz w:val="28"/>
          <w:szCs w:val="28"/>
          <w:lang w:val="be-BY"/>
        </w:rPr>
        <w:t>Шаблоўскі</w:t>
      </w:r>
      <w:r w:rsidR="00FA1783">
        <w:rPr>
          <w:rFonts w:ascii="Times New Roman" w:hAnsi="Times New Roman" w:cs="Times New Roman"/>
          <w:sz w:val="28"/>
          <w:szCs w:val="28"/>
          <w:lang w:val="be-BY"/>
        </w:rPr>
        <w:t>х</w:t>
      </w:r>
      <w:r w:rsidR="00FA1783" w:rsidRPr="00DF5E0E">
        <w:rPr>
          <w:rFonts w:ascii="Times New Roman" w:hAnsi="Times New Roman" w:cs="Times New Roman"/>
          <w:sz w:val="28"/>
          <w:szCs w:val="28"/>
          <w:lang w:val="be-BY"/>
        </w:rPr>
        <w:t xml:space="preserve"> чытанн</w:t>
      </w:r>
      <w:r w:rsidR="00FA1783">
        <w:rPr>
          <w:rFonts w:ascii="Times New Roman" w:hAnsi="Times New Roman" w:cs="Times New Roman"/>
          <w:sz w:val="28"/>
          <w:szCs w:val="28"/>
          <w:lang w:val="be-BY"/>
        </w:rPr>
        <w:t>ях</w:t>
      </w:r>
      <w:r w:rsidR="00E97D60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E97D60" w:rsidRPr="00E97D60">
        <w:rPr>
          <w:lang w:val="be-BY"/>
        </w:rPr>
        <w:t xml:space="preserve"> </w:t>
      </w:r>
      <w:r w:rsidR="00E97D60" w:rsidRPr="00E97D60">
        <w:rPr>
          <w:rFonts w:ascii="Times New Roman" w:hAnsi="Times New Roman" w:cs="Times New Roman"/>
          <w:sz w:val="28"/>
          <w:szCs w:val="28"/>
          <w:lang w:val="be-BY"/>
        </w:rPr>
        <w:t>Пачатак працы канферэнцыі – 1</w:t>
      </w:r>
      <w:r w:rsidR="00056564">
        <w:rPr>
          <w:rFonts w:ascii="Times New Roman" w:hAnsi="Times New Roman" w:cs="Times New Roman"/>
          <w:sz w:val="28"/>
          <w:szCs w:val="28"/>
          <w:lang w:val="be-BY"/>
        </w:rPr>
        <w:t>2</w:t>
      </w:r>
      <w:r w:rsidR="00E97D60" w:rsidRPr="00E97D60">
        <w:rPr>
          <w:rFonts w:ascii="Times New Roman" w:hAnsi="Times New Roman" w:cs="Times New Roman"/>
          <w:sz w:val="28"/>
          <w:szCs w:val="28"/>
          <w:lang w:val="be-BY"/>
        </w:rPr>
        <w:t xml:space="preserve"> снежня ў 1</w:t>
      </w:r>
      <w:r w:rsidR="00AA6CAA">
        <w:rPr>
          <w:rFonts w:ascii="Times New Roman" w:hAnsi="Times New Roman" w:cs="Times New Roman"/>
          <w:sz w:val="28"/>
          <w:szCs w:val="28"/>
          <w:lang w:val="be-BY"/>
        </w:rPr>
        <w:t>1</w:t>
      </w:r>
      <w:r w:rsidR="00E97D60" w:rsidRPr="00E97D60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AA6CAA">
        <w:rPr>
          <w:rFonts w:ascii="Times New Roman" w:hAnsi="Times New Roman" w:cs="Times New Roman"/>
          <w:sz w:val="28"/>
          <w:szCs w:val="28"/>
          <w:lang w:val="be-BY"/>
        </w:rPr>
        <w:t>25</w:t>
      </w:r>
      <w:r w:rsidR="00DF5E0E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DF5E0E" w:rsidRPr="00DF5E0E">
        <w:rPr>
          <w:rFonts w:ascii="Times New Roman" w:hAnsi="Times New Roman" w:cs="Times New Roman"/>
          <w:sz w:val="28"/>
          <w:szCs w:val="28"/>
          <w:lang w:val="be-BY"/>
        </w:rPr>
        <w:t>(аўдыторыі будуць пазначаны ў праграме канферэнцыі, што будзе размешчана</w:t>
      </w:r>
      <w:r w:rsidR="00DF5E0E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DF5E0E">
        <w:rPr>
          <w:rFonts w:ascii="Times New Roman" w:hAnsi="Times New Roman" w:cs="Times New Roman"/>
          <w:sz w:val="28"/>
          <w:szCs w:val="28"/>
          <w:lang w:val="be-BY"/>
        </w:rPr>
        <w:t xml:space="preserve">на стэндзе кафедры </w:t>
      </w:r>
      <w:r w:rsidR="00E21D60">
        <w:rPr>
          <w:rFonts w:ascii="Times New Roman" w:hAnsi="Times New Roman" w:cs="Times New Roman"/>
          <w:sz w:val="28"/>
          <w:szCs w:val="28"/>
          <w:lang w:val="be-BY"/>
        </w:rPr>
        <w:t>замежнай літаратуры (аўд. 54 вул. К. Маркса, 31))</w:t>
      </w:r>
      <w:r w:rsidR="00FC6DBA" w:rsidRPr="00DF5E0E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="003B2C05">
        <w:rPr>
          <w:rFonts w:ascii="Times New Roman" w:hAnsi="Times New Roman" w:cs="Times New Roman"/>
          <w:sz w:val="28"/>
          <w:szCs w:val="28"/>
          <w:lang w:val="be-BY"/>
        </w:rPr>
        <w:t>Плануецца праца наступных</w:t>
      </w:r>
      <w:r w:rsidR="003B2C05" w:rsidRPr="00DF5E0E">
        <w:rPr>
          <w:rFonts w:ascii="Times New Roman" w:hAnsi="Times New Roman" w:cs="Times New Roman"/>
          <w:sz w:val="28"/>
          <w:szCs w:val="28"/>
          <w:lang w:val="be-BY"/>
        </w:rPr>
        <w:t xml:space="preserve"> секцы</w:t>
      </w:r>
      <w:r w:rsidR="003B2C05">
        <w:rPr>
          <w:rFonts w:ascii="Times New Roman" w:hAnsi="Times New Roman" w:cs="Times New Roman"/>
          <w:sz w:val="28"/>
          <w:szCs w:val="28"/>
          <w:lang w:val="be-BY"/>
        </w:rPr>
        <w:t xml:space="preserve">й: </w:t>
      </w:r>
    </w:p>
    <w:p w14:paraId="7C3D0FE3" w14:textId="3290E239" w:rsidR="00436BC0" w:rsidRPr="00436BC0" w:rsidRDefault="003B2C05" w:rsidP="00436BC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«Мастацкі тэкст на скрыжаванні літаратуразнаўчых тэорый і метадалогій</w:t>
      </w:r>
      <w:r w:rsidR="00A33345" w:rsidRPr="00436BC0">
        <w:rPr>
          <w:rFonts w:ascii="Times New Roman" w:hAnsi="Times New Roman" w:cs="Times New Roman"/>
          <w:sz w:val="28"/>
          <w:szCs w:val="28"/>
          <w:lang w:val="be-BY"/>
        </w:rPr>
        <w:t>»;</w:t>
      </w:r>
    </w:p>
    <w:p w14:paraId="1667D656" w14:textId="0CC71167" w:rsidR="00436BC0" w:rsidRPr="00436BC0" w:rsidRDefault="00436BC0" w:rsidP="00436BC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</w:t>
      </w:r>
      <w:r>
        <w:rPr>
          <w:rFonts w:ascii="Times New Roman" w:hAnsi="Times New Roman" w:cs="Times New Roman"/>
          <w:sz w:val="28"/>
          <w:szCs w:val="28"/>
          <w:lang w:val="be-BY"/>
        </w:rPr>
        <w:t>Актуальныя пытанні англійскай літаратуры Сярэдніх вякоў і ранняга Новага часу</w:t>
      </w:r>
      <w:r w:rsidRPr="00436BC0">
        <w:rPr>
          <w:rFonts w:ascii="Times New Roman" w:hAnsi="Times New Roman" w:cs="Times New Roman"/>
          <w:sz w:val="28"/>
          <w:szCs w:val="28"/>
          <w:lang w:val="be-BY"/>
        </w:rPr>
        <w:t>»</w:t>
      </w:r>
      <w:r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52C4D16F" w14:textId="03ECD00A" w:rsidR="00A33345" w:rsidRPr="00436BC0" w:rsidRDefault="003B2C05" w:rsidP="00436BC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«Актуальныя праблемы вывучэння класічнай літаратуры</w:t>
      </w:r>
      <w:r w:rsidR="00A33345" w:rsidRPr="00436BC0">
        <w:rPr>
          <w:rFonts w:ascii="Times New Roman" w:hAnsi="Times New Roman" w:cs="Times New Roman"/>
          <w:sz w:val="28"/>
          <w:szCs w:val="28"/>
          <w:lang w:val="be-BY"/>
        </w:rPr>
        <w:t>»;</w:t>
      </w:r>
    </w:p>
    <w:p w14:paraId="63A36EC8" w14:textId="3581B3AC" w:rsidR="00A33345" w:rsidRPr="00436BC0" w:rsidRDefault="00A33345" w:rsidP="00436BC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</w:t>
      </w:r>
      <w:r w:rsidR="003B2C05" w:rsidRPr="00436BC0">
        <w:rPr>
          <w:rFonts w:ascii="Times New Roman" w:hAnsi="Times New Roman" w:cs="Times New Roman"/>
          <w:sz w:val="28"/>
          <w:szCs w:val="28"/>
          <w:lang w:val="be-BY"/>
        </w:rPr>
        <w:t>К</w:t>
      </w:r>
      <w:r w:rsidRPr="00436BC0">
        <w:rPr>
          <w:rFonts w:ascii="Times New Roman" w:hAnsi="Times New Roman" w:cs="Times New Roman"/>
          <w:sz w:val="28"/>
          <w:szCs w:val="28"/>
          <w:lang w:val="be-BY"/>
        </w:rPr>
        <w:t xml:space="preserve">ампаратыўныя, структурныя і іншыя даследаванні»; </w:t>
      </w:r>
    </w:p>
    <w:p w14:paraId="0FDDD83C" w14:textId="4561E53F" w:rsidR="00A33345" w:rsidRPr="00436BC0" w:rsidRDefault="00A33345" w:rsidP="00436BC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</w:t>
      </w:r>
      <w:r w:rsidR="003B2C05" w:rsidRPr="00436BC0">
        <w:rPr>
          <w:rFonts w:ascii="Times New Roman" w:hAnsi="Times New Roman" w:cs="Times New Roman"/>
          <w:sz w:val="28"/>
          <w:szCs w:val="28"/>
          <w:lang w:val="be-BY"/>
        </w:rPr>
        <w:t>П</w:t>
      </w:r>
      <w:r w:rsidRPr="00436BC0">
        <w:rPr>
          <w:rFonts w:ascii="Times New Roman" w:hAnsi="Times New Roman" w:cs="Times New Roman"/>
          <w:sz w:val="28"/>
          <w:szCs w:val="28"/>
          <w:lang w:val="be-BY"/>
        </w:rPr>
        <w:t>осткаланіяльная і амерыканская літаратура»;</w:t>
      </w:r>
    </w:p>
    <w:p w14:paraId="4CBD26A6" w14:textId="72317796" w:rsidR="00A33345" w:rsidRPr="00436BC0" w:rsidRDefault="00A33345" w:rsidP="00436BC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</w:t>
      </w:r>
      <w:r w:rsidR="003B2C05" w:rsidRPr="00436BC0">
        <w:rPr>
          <w:rFonts w:ascii="Times New Roman" w:hAnsi="Times New Roman" w:cs="Times New Roman"/>
          <w:sz w:val="28"/>
          <w:szCs w:val="28"/>
          <w:lang w:val="be-BY"/>
        </w:rPr>
        <w:t>П</w:t>
      </w:r>
      <w:r w:rsidRPr="00436BC0">
        <w:rPr>
          <w:rFonts w:ascii="Times New Roman" w:hAnsi="Times New Roman" w:cs="Times New Roman"/>
          <w:sz w:val="28"/>
          <w:szCs w:val="28"/>
          <w:lang w:val="be-BY"/>
        </w:rPr>
        <w:t xml:space="preserve">аэтычныя практыкі ў сусветнай літаратуры»; </w:t>
      </w:r>
    </w:p>
    <w:p w14:paraId="0F8098A2" w14:textId="0A4253BB" w:rsidR="00A33345" w:rsidRPr="00436BC0" w:rsidRDefault="00A33345" w:rsidP="00436BC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</w:t>
      </w:r>
      <w:r w:rsidR="003B2C05" w:rsidRPr="00436BC0">
        <w:rPr>
          <w:rFonts w:ascii="Times New Roman" w:hAnsi="Times New Roman" w:cs="Times New Roman"/>
          <w:sz w:val="28"/>
          <w:szCs w:val="28"/>
          <w:lang w:val="be-BY"/>
        </w:rPr>
        <w:t>Ф</w:t>
      </w:r>
      <w:r w:rsidRPr="00436BC0">
        <w:rPr>
          <w:rFonts w:ascii="Times New Roman" w:hAnsi="Times New Roman" w:cs="Times New Roman"/>
          <w:sz w:val="28"/>
          <w:szCs w:val="28"/>
          <w:lang w:val="be-BY"/>
        </w:rPr>
        <w:t xml:space="preserve">ормы рэалізацыі іншасці ў літаратуры»; </w:t>
      </w:r>
    </w:p>
    <w:p w14:paraId="536C28A9" w14:textId="65152810" w:rsidR="003B2C05" w:rsidRPr="00436BC0" w:rsidRDefault="00A33345" w:rsidP="00436BC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</w:t>
      </w:r>
      <w:r w:rsidR="003B2C05" w:rsidRPr="00436BC0">
        <w:rPr>
          <w:rFonts w:ascii="Times New Roman" w:hAnsi="Times New Roman" w:cs="Times New Roman"/>
          <w:sz w:val="28"/>
          <w:szCs w:val="28"/>
          <w:lang w:val="be-BY"/>
        </w:rPr>
        <w:t>Катэгорыя жанру на розных этапах літ</w:t>
      </w:r>
      <w:r w:rsidR="008A08E8" w:rsidRPr="00436BC0">
        <w:rPr>
          <w:rFonts w:ascii="Times New Roman" w:hAnsi="Times New Roman" w:cs="Times New Roman"/>
          <w:sz w:val="28"/>
          <w:szCs w:val="28"/>
          <w:lang w:val="be-BY"/>
        </w:rPr>
        <w:t>а</w:t>
      </w:r>
      <w:r w:rsidR="003B2C05" w:rsidRPr="00436BC0">
        <w:rPr>
          <w:rFonts w:ascii="Times New Roman" w:hAnsi="Times New Roman" w:cs="Times New Roman"/>
          <w:sz w:val="28"/>
          <w:szCs w:val="28"/>
          <w:lang w:val="be-BY"/>
        </w:rPr>
        <w:t>ратурнага працэсу, праблема жанравай атрыбуцыі, розныя тыпы ўзаемадзеяння жанраў</w:t>
      </w:r>
      <w:r w:rsidRPr="00436BC0">
        <w:rPr>
          <w:rFonts w:ascii="Times New Roman" w:hAnsi="Times New Roman" w:cs="Times New Roman"/>
          <w:sz w:val="28"/>
          <w:szCs w:val="28"/>
          <w:lang w:val="be-BY"/>
        </w:rPr>
        <w:t>».</w:t>
      </w:r>
    </w:p>
    <w:p w14:paraId="7760C2DE" w14:textId="77777777" w:rsidR="002B49FF" w:rsidRDefault="00FC6DBA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B2C05">
        <w:rPr>
          <w:rFonts w:ascii="Times New Roman" w:hAnsi="Times New Roman" w:cs="Times New Roman"/>
          <w:sz w:val="28"/>
          <w:szCs w:val="28"/>
          <w:lang w:val="be-BY"/>
        </w:rPr>
        <w:t xml:space="preserve">Мадэрацыя секцый </w:t>
      </w:r>
      <w:r w:rsidR="00A33345">
        <w:rPr>
          <w:rFonts w:ascii="Times New Roman" w:hAnsi="Times New Roman" w:cs="Times New Roman"/>
          <w:sz w:val="28"/>
          <w:szCs w:val="28"/>
          <w:lang w:val="be-BY"/>
        </w:rPr>
        <w:t>будзе ажыццяўляцца</w:t>
      </w:r>
      <w:r w:rsidRPr="003B2C05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33345">
        <w:rPr>
          <w:rFonts w:ascii="Times New Roman" w:hAnsi="Times New Roman" w:cs="Times New Roman"/>
          <w:sz w:val="28"/>
          <w:szCs w:val="28"/>
          <w:lang w:val="be-BY"/>
        </w:rPr>
        <w:t>магістрантамі</w:t>
      </w:r>
      <w:r w:rsidRPr="003B2C05">
        <w:rPr>
          <w:rFonts w:ascii="Times New Roman" w:hAnsi="Times New Roman" w:cs="Times New Roman"/>
          <w:sz w:val="28"/>
          <w:szCs w:val="28"/>
          <w:lang w:val="be-BY"/>
        </w:rPr>
        <w:t xml:space="preserve"> і аспірантамі. </w:t>
      </w:r>
      <w:r w:rsidRPr="00A33345">
        <w:rPr>
          <w:rFonts w:ascii="Times New Roman" w:hAnsi="Times New Roman" w:cs="Times New Roman"/>
          <w:sz w:val="28"/>
          <w:szCs w:val="28"/>
          <w:lang w:val="be-BY"/>
        </w:rPr>
        <w:t xml:space="preserve">Самыя актыўныя ўдзельнікі </w:t>
      </w:r>
      <w:r w:rsidR="00A33345">
        <w:rPr>
          <w:rFonts w:ascii="Times New Roman" w:hAnsi="Times New Roman" w:cs="Times New Roman"/>
          <w:sz w:val="28"/>
          <w:szCs w:val="28"/>
          <w:lang w:val="be-BY"/>
        </w:rPr>
        <w:t xml:space="preserve">будуць </w:t>
      </w:r>
      <w:r w:rsidRPr="00A33345">
        <w:rPr>
          <w:rFonts w:ascii="Times New Roman" w:hAnsi="Times New Roman" w:cs="Times New Roman"/>
          <w:sz w:val="28"/>
          <w:szCs w:val="28"/>
          <w:lang w:val="be-BY"/>
        </w:rPr>
        <w:t xml:space="preserve">адзначаны граматамі кафедры замежнай літаратуры. Па выніках працы канферэнцыі </w:t>
      </w:r>
      <w:r w:rsidR="00A33345">
        <w:rPr>
          <w:rFonts w:ascii="Times New Roman" w:hAnsi="Times New Roman" w:cs="Times New Roman"/>
          <w:sz w:val="28"/>
          <w:szCs w:val="28"/>
          <w:lang w:val="be-BY"/>
        </w:rPr>
        <w:t>будзе падрыхтаваны</w:t>
      </w:r>
      <w:r w:rsidRPr="00A33345">
        <w:rPr>
          <w:rFonts w:ascii="Times New Roman" w:hAnsi="Times New Roman" w:cs="Times New Roman"/>
          <w:sz w:val="28"/>
          <w:szCs w:val="28"/>
          <w:lang w:val="be-BY"/>
        </w:rPr>
        <w:t xml:space="preserve"> зборнік навуковых артыкулаў.</w:t>
      </w:r>
    </w:p>
    <w:p w14:paraId="5620B8EE" w14:textId="77777777" w:rsidR="0041451D" w:rsidRDefault="0041451D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1451D">
        <w:rPr>
          <w:rFonts w:ascii="Times New Roman" w:hAnsi="Times New Roman" w:cs="Times New Roman"/>
          <w:sz w:val="28"/>
          <w:szCs w:val="28"/>
          <w:lang w:val="be-BY"/>
        </w:rPr>
        <w:t xml:space="preserve">Рабочыя мовы: </w:t>
      </w:r>
      <w:r w:rsidRPr="004C4E85">
        <w:rPr>
          <w:rFonts w:ascii="Times New Roman" w:hAnsi="Times New Roman" w:cs="Times New Roman"/>
          <w:i/>
          <w:sz w:val="28"/>
          <w:szCs w:val="28"/>
          <w:lang w:val="be-BY"/>
        </w:rPr>
        <w:t>беларуская, руская, англійская</w:t>
      </w:r>
      <w:r w:rsidRPr="0041451D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14:paraId="40636D16" w14:textId="0CCB79DE" w:rsidR="0041451D" w:rsidRDefault="0041451D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1451D">
        <w:rPr>
          <w:rFonts w:ascii="Times New Roman" w:hAnsi="Times New Roman" w:cs="Times New Roman"/>
          <w:sz w:val="28"/>
          <w:szCs w:val="28"/>
          <w:lang w:val="be-BY"/>
        </w:rPr>
        <w:t xml:space="preserve">Для ўдзелу ў канферэнцыі неабходна да </w:t>
      </w:r>
      <w:r w:rsidR="00056564">
        <w:rPr>
          <w:rFonts w:ascii="Times New Roman" w:hAnsi="Times New Roman" w:cs="Times New Roman"/>
          <w:b/>
          <w:sz w:val="28"/>
          <w:szCs w:val="28"/>
          <w:lang w:val="be-BY"/>
        </w:rPr>
        <w:t>7</w:t>
      </w:r>
      <w:r w:rsidRPr="0041451D">
        <w:rPr>
          <w:rFonts w:ascii="Times New Roman" w:hAnsi="Times New Roman" w:cs="Times New Roman"/>
          <w:b/>
          <w:sz w:val="28"/>
          <w:szCs w:val="28"/>
          <w:lang w:val="be-BY"/>
        </w:rPr>
        <w:t xml:space="preserve"> снежня</w:t>
      </w:r>
      <w:r w:rsidR="00DF5E0E">
        <w:rPr>
          <w:rFonts w:ascii="Times New Roman" w:hAnsi="Times New Roman" w:cs="Times New Roman"/>
          <w:sz w:val="28"/>
          <w:szCs w:val="28"/>
          <w:lang w:val="be-BY"/>
        </w:rPr>
        <w:t xml:space="preserve"> 202</w:t>
      </w:r>
      <w:r w:rsidR="00056564">
        <w:rPr>
          <w:rFonts w:ascii="Times New Roman" w:hAnsi="Times New Roman" w:cs="Times New Roman"/>
          <w:sz w:val="28"/>
          <w:szCs w:val="28"/>
          <w:lang w:val="be-BY"/>
        </w:rPr>
        <w:t>6</w:t>
      </w:r>
      <w:r w:rsidRPr="0041451D">
        <w:rPr>
          <w:rFonts w:ascii="Times New Roman" w:hAnsi="Times New Roman" w:cs="Times New Roman"/>
          <w:sz w:val="28"/>
          <w:szCs w:val="28"/>
          <w:lang w:val="be-BY"/>
        </w:rPr>
        <w:t xml:space="preserve"> года даслаць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заяўку </w:t>
      </w:r>
      <w:r w:rsidRPr="0041451D">
        <w:rPr>
          <w:rFonts w:ascii="Times New Roman" w:hAnsi="Times New Roman" w:cs="Times New Roman"/>
          <w:sz w:val="28"/>
          <w:szCs w:val="28"/>
          <w:lang w:val="be-BY"/>
        </w:rPr>
        <w:t xml:space="preserve">на электронную пошту </w:t>
      </w:r>
      <w:r w:rsidR="00E45908">
        <w:fldChar w:fldCharType="begin"/>
      </w:r>
      <w:r w:rsidR="00E45908">
        <w:instrText xml:space="preserve"> HYPERLINK "mailto:fil.sndl54@gmail.com" </w:instrText>
      </w:r>
      <w:r w:rsidR="00E45908">
        <w:fldChar w:fldCharType="separate"/>
      </w:r>
      <w:r w:rsidRPr="00864815">
        <w:rPr>
          <w:rStyle w:val="a5"/>
          <w:rFonts w:ascii="Times New Roman" w:hAnsi="Times New Roman" w:cs="Times New Roman"/>
          <w:sz w:val="28"/>
          <w:szCs w:val="28"/>
          <w:lang w:val="be-BY"/>
        </w:rPr>
        <w:t>fil.sndl54@gmail.com</w:t>
      </w:r>
      <w:r w:rsidR="00E45908">
        <w:rPr>
          <w:rStyle w:val="a5"/>
          <w:rFonts w:ascii="Times New Roman" w:hAnsi="Times New Roman" w:cs="Times New Roman"/>
          <w:sz w:val="28"/>
          <w:szCs w:val="28"/>
          <w:lang w:val="be-BY"/>
        </w:rPr>
        <w:fldChar w:fldCharType="end"/>
      </w:r>
    </w:p>
    <w:p w14:paraId="415CAAAD" w14:textId="77777777" w:rsidR="00F878CC" w:rsidRDefault="00F878CC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1B0C85D8" w14:textId="038BE511" w:rsidR="0041451D" w:rsidRDefault="0041451D" w:rsidP="00F878C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41451D">
        <w:rPr>
          <w:rFonts w:ascii="Times New Roman" w:hAnsi="Times New Roman" w:cs="Times New Roman"/>
          <w:sz w:val="28"/>
          <w:szCs w:val="28"/>
          <w:lang w:val="be-BY"/>
        </w:rPr>
        <w:t>Заяўка на ўдзел</w:t>
      </w:r>
      <w:r w:rsidRPr="0041451D">
        <w:rPr>
          <w:lang w:val="be-BY"/>
        </w:rPr>
        <w:t xml:space="preserve"> </w:t>
      </w:r>
      <w:r w:rsidRPr="0041451D">
        <w:rPr>
          <w:rFonts w:ascii="Times New Roman" w:hAnsi="Times New Roman" w:cs="Times New Roman"/>
          <w:sz w:val="28"/>
          <w:szCs w:val="28"/>
          <w:lang w:val="be-BY"/>
        </w:rPr>
        <w:t xml:space="preserve">у </w:t>
      </w:r>
      <w:r w:rsidR="00056564" w:rsidRPr="00AA6CAA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056564">
        <w:rPr>
          <w:rFonts w:ascii="Times New Roman" w:hAnsi="Times New Roman" w:cs="Times New Roman"/>
          <w:bCs/>
          <w:sz w:val="28"/>
          <w:szCs w:val="28"/>
          <w:lang w:val="be-BY"/>
        </w:rPr>
        <w:t>І</w:t>
      </w:r>
      <w:r w:rsidRPr="0041451D">
        <w:rPr>
          <w:rFonts w:ascii="Times New Roman" w:hAnsi="Times New Roman" w:cs="Times New Roman"/>
          <w:sz w:val="28"/>
          <w:szCs w:val="28"/>
          <w:lang w:val="be-BY"/>
        </w:rPr>
        <w:t xml:space="preserve"> Шаблоўскіх чытаннях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08"/>
        <w:gridCol w:w="4637"/>
      </w:tblGrid>
      <w:tr w:rsidR="0041451D" w:rsidRPr="00AA7825" w14:paraId="13F17F56" w14:textId="77777777" w:rsidTr="0041451D">
        <w:tc>
          <w:tcPr>
            <w:tcW w:w="4785" w:type="dxa"/>
          </w:tcPr>
          <w:p w14:paraId="4A775E86" w14:textId="77777777" w:rsidR="0041451D" w:rsidRPr="00F878CC" w:rsidRDefault="0041451D" w:rsidP="008103E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1.</w:t>
            </w:r>
            <w:r w:rsidRPr="00F878C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Прозвішча, імя, імя па бацьку</w:t>
            </w:r>
          </w:p>
        </w:tc>
        <w:tc>
          <w:tcPr>
            <w:tcW w:w="4786" w:type="dxa"/>
          </w:tcPr>
          <w:p w14:paraId="60721737" w14:textId="77777777" w:rsidR="0041451D" w:rsidRDefault="0041451D" w:rsidP="00B55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41451D" w14:paraId="7D76DB8F" w14:textId="77777777" w:rsidTr="0041451D">
        <w:tc>
          <w:tcPr>
            <w:tcW w:w="4785" w:type="dxa"/>
          </w:tcPr>
          <w:p w14:paraId="32AEBE5D" w14:textId="77777777" w:rsidR="0041451D" w:rsidRPr="00F878CC" w:rsidRDefault="0041451D" w:rsidP="00F878C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878C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87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878C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Статус: студэнт (пазначыць курс, спецыяльнасць), магістрант, аспірант</w:t>
            </w:r>
          </w:p>
        </w:tc>
        <w:tc>
          <w:tcPr>
            <w:tcW w:w="4786" w:type="dxa"/>
          </w:tcPr>
          <w:p w14:paraId="74C9D17F" w14:textId="77777777" w:rsidR="0041451D" w:rsidRDefault="0041451D" w:rsidP="00B55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41451D" w14:paraId="039E8250" w14:textId="77777777" w:rsidTr="0041451D">
        <w:tc>
          <w:tcPr>
            <w:tcW w:w="4785" w:type="dxa"/>
          </w:tcPr>
          <w:p w14:paraId="53D208D7" w14:textId="77777777" w:rsidR="0041451D" w:rsidRPr="00F878CC" w:rsidRDefault="00F878CC" w:rsidP="008103E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 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эма даклада</w:t>
            </w:r>
          </w:p>
        </w:tc>
        <w:tc>
          <w:tcPr>
            <w:tcW w:w="4786" w:type="dxa"/>
          </w:tcPr>
          <w:p w14:paraId="3BA9FEBE" w14:textId="77777777" w:rsidR="0041451D" w:rsidRDefault="0041451D" w:rsidP="00B55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6F0815" w14:paraId="491F92E2" w14:textId="77777777" w:rsidTr="0041451D">
        <w:tc>
          <w:tcPr>
            <w:tcW w:w="4785" w:type="dxa"/>
          </w:tcPr>
          <w:p w14:paraId="72F9EEE2" w14:textId="77777777" w:rsidR="006F0815" w:rsidRPr="006F0815" w:rsidRDefault="006F0815" w:rsidP="008103E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Навуковы кіраўнік</w:t>
            </w:r>
          </w:p>
        </w:tc>
        <w:tc>
          <w:tcPr>
            <w:tcW w:w="4786" w:type="dxa"/>
          </w:tcPr>
          <w:p w14:paraId="794E3A4D" w14:textId="77777777" w:rsidR="006F0815" w:rsidRDefault="006F0815" w:rsidP="00B55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41451D" w14:paraId="2035013B" w14:textId="77777777" w:rsidTr="0041451D">
        <w:tc>
          <w:tcPr>
            <w:tcW w:w="4785" w:type="dxa"/>
          </w:tcPr>
          <w:p w14:paraId="5B52CC21" w14:textId="77777777" w:rsidR="0041451D" w:rsidRPr="006F0815" w:rsidRDefault="006F0815" w:rsidP="008103E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  <w:r w:rsidR="0041451D" w:rsidRPr="006F08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 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41451D" w:rsidRPr="006F081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4786" w:type="dxa"/>
          </w:tcPr>
          <w:p w14:paraId="126DFAA3" w14:textId="77777777" w:rsidR="0041451D" w:rsidRDefault="0041451D" w:rsidP="00B55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41451D" w14:paraId="28880865" w14:textId="77777777" w:rsidTr="0041451D">
        <w:tc>
          <w:tcPr>
            <w:tcW w:w="4785" w:type="dxa"/>
          </w:tcPr>
          <w:p w14:paraId="2C7CE8E3" w14:textId="77777777" w:rsidR="0041451D" w:rsidRPr="00F878CC" w:rsidRDefault="006F0815" w:rsidP="008103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 Неабходнасць мультымедыйнага абсталявання 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</w:rPr>
              <w:t>для д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</w:rPr>
              <w:t>клад</w:t>
            </w:r>
            <w:r w:rsidR="0041451D" w:rsidRPr="00F878C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</w:p>
        </w:tc>
        <w:tc>
          <w:tcPr>
            <w:tcW w:w="4786" w:type="dxa"/>
          </w:tcPr>
          <w:p w14:paraId="4EFF05A2" w14:textId="77777777" w:rsidR="0041451D" w:rsidRDefault="0041451D" w:rsidP="00B5554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</w:tbl>
    <w:p w14:paraId="05B6DDCA" w14:textId="77777777" w:rsidR="0041451D" w:rsidRDefault="0041451D" w:rsidP="006F08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4B79BDFC" w14:textId="5C2C8DF2" w:rsidR="00AA6CAA" w:rsidRDefault="00AA6CAA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344E6909" w14:textId="3F205C3B" w:rsidR="00056564" w:rsidRDefault="00056564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577F14BB" w14:textId="77777777" w:rsidR="00056564" w:rsidRDefault="00056564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389EFC84" w14:textId="750F0480" w:rsidR="00AA6CAA" w:rsidRPr="006F630B" w:rsidRDefault="00AA6CAA" w:rsidP="00AA6CA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lastRenderedPageBreak/>
        <w:t>V</w:t>
      </w:r>
      <w:r w:rsidR="00056564">
        <w:rPr>
          <w:rFonts w:ascii="Times New Roman" w:hAnsi="Times New Roman" w:cs="Times New Roman"/>
          <w:b/>
          <w:sz w:val="32"/>
          <w:szCs w:val="32"/>
          <w:lang w:val="be-BY"/>
        </w:rPr>
        <w:t>І</w:t>
      </w:r>
      <w:r w:rsidRPr="006F630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F630B">
        <w:rPr>
          <w:rFonts w:ascii="Times New Roman" w:hAnsi="Times New Roman" w:cs="Times New Roman"/>
          <w:b/>
          <w:sz w:val="32"/>
          <w:szCs w:val="32"/>
        </w:rPr>
        <w:t>Шабло</w:t>
      </w:r>
      <w:proofErr w:type="spellEnd"/>
      <w:r w:rsidR="00A93792">
        <w:rPr>
          <w:rFonts w:ascii="Times New Roman" w:hAnsi="Times New Roman" w:cs="Times New Roman"/>
          <w:b/>
          <w:sz w:val="32"/>
          <w:szCs w:val="32"/>
          <w:lang w:val="be-BY"/>
        </w:rPr>
        <w:t>вск</w:t>
      </w:r>
      <w:proofErr w:type="spellStart"/>
      <w:r w:rsidR="00A93792">
        <w:rPr>
          <w:rFonts w:ascii="Times New Roman" w:hAnsi="Times New Roman" w:cs="Times New Roman"/>
          <w:b/>
          <w:sz w:val="32"/>
          <w:szCs w:val="32"/>
        </w:rPr>
        <w:t>ие</w:t>
      </w:r>
      <w:proofErr w:type="spellEnd"/>
      <w:r w:rsidRPr="006F630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93792">
        <w:rPr>
          <w:rFonts w:ascii="Times New Roman" w:hAnsi="Times New Roman" w:cs="Times New Roman"/>
          <w:b/>
          <w:sz w:val="32"/>
          <w:szCs w:val="32"/>
        </w:rPr>
        <w:t>чтения</w:t>
      </w:r>
    </w:p>
    <w:p w14:paraId="2777C3CB" w14:textId="77777777" w:rsidR="00AA6CAA" w:rsidRDefault="00AA6CAA" w:rsidP="00AA6CA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p w14:paraId="536752B7" w14:textId="1C528426" w:rsidR="00B5554A" w:rsidRDefault="00B5554A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5554A">
        <w:rPr>
          <w:rFonts w:ascii="Times New Roman" w:hAnsi="Times New Roman" w:cs="Times New Roman"/>
          <w:sz w:val="28"/>
          <w:szCs w:val="28"/>
          <w:lang w:val="be-BY"/>
        </w:rPr>
        <w:t>Кафедра зарубежной литературы</w:t>
      </w:r>
      <w:r w:rsidR="00056564">
        <w:rPr>
          <w:rFonts w:ascii="Times New Roman" w:hAnsi="Times New Roman" w:cs="Times New Roman"/>
          <w:sz w:val="28"/>
          <w:szCs w:val="28"/>
          <w:lang w:val="be-BY"/>
        </w:rPr>
        <w:t xml:space="preserve"> и</w:t>
      </w:r>
      <w:r w:rsidR="00343BAD">
        <w:rPr>
          <w:rFonts w:ascii="Times New Roman" w:hAnsi="Times New Roman" w:cs="Times New Roman"/>
          <w:sz w:val="28"/>
          <w:szCs w:val="28"/>
          <w:lang w:val="be-BY"/>
        </w:rPr>
        <w:t xml:space="preserve"> СНИЛ </w:t>
      </w:r>
      <w:r w:rsidR="00343BAD" w:rsidRPr="00343BAD">
        <w:rPr>
          <w:rFonts w:ascii="Times New Roman" w:hAnsi="Times New Roman" w:cs="Times New Roman"/>
          <w:sz w:val="28"/>
          <w:szCs w:val="28"/>
          <w:lang w:val="be-BY"/>
        </w:rPr>
        <w:t>«Национальное и унив</w:t>
      </w:r>
      <w:r w:rsidR="00343BAD">
        <w:rPr>
          <w:rFonts w:ascii="Times New Roman" w:hAnsi="Times New Roman" w:cs="Times New Roman"/>
          <w:sz w:val="28"/>
          <w:szCs w:val="28"/>
          <w:lang w:val="be-BY"/>
        </w:rPr>
        <w:t>ерсальное в мировой литературе»</w:t>
      </w:r>
      <w:r w:rsidR="0005656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43BAD">
        <w:rPr>
          <w:rFonts w:ascii="Times New Roman" w:hAnsi="Times New Roman" w:cs="Times New Roman"/>
          <w:sz w:val="28"/>
          <w:szCs w:val="28"/>
          <w:lang w:val="be-BY"/>
        </w:rPr>
        <w:t>приглашаю</w:t>
      </w:r>
      <w:r>
        <w:rPr>
          <w:rFonts w:ascii="Times New Roman" w:hAnsi="Times New Roman" w:cs="Times New Roman"/>
          <w:sz w:val="28"/>
          <w:szCs w:val="28"/>
          <w:lang w:val="be-BY"/>
        </w:rPr>
        <w:t>т студентов, магис</w:t>
      </w:r>
      <w:r w:rsidR="00DF5E0E">
        <w:rPr>
          <w:rFonts w:ascii="Times New Roman" w:hAnsi="Times New Roman" w:cs="Times New Roman"/>
          <w:sz w:val="28"/>
          <w:szCs w:val="28"/>
          <w:lang w:val="be-BY"/>
        </w:rPr>
        <w:t>трантов, аспирантов к участию в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56564" w:rsidRPr="00AA6CAA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056564">
        <w:rPr>
          <w:rFonts w:ascii="Times New Roman" w:hAnsi="Times New Roman" w:cs="Times New Roman"/>
          <w:bCs/>
          <w:sz w:val="28"/>
          <w:szCs w:val="28"/>
          <w:lang w:val="be-BY"/>
        </w:rPr>
        <w:t>І</w:t>
      </w:r>
      <w:r w:rsidRPr="00B5554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Шабловских</w:t>
      </w:r>
      <w:r w:rsidRPr="00B5554A">
        <w:rPr>
          <w:rFonts w:ascii="Times New Roman" w:hAnsi="Times New Roman" w:cs="Times New Roman"/>
          <w:sz w:val="28"/>
          <w:szCs w:val="28"/>
          <w:lang w:val="be-BY"/>
        </w:rPr>
        <w:t xml:space="preserve"> чтения</w:t>
      </w:r>
      <w:r>
        <w:rPr>
          <w:rFonts w:ascii="Times New Roman" w:hAnsi="Times New Roman" w:cs="Times New Roman"/>
          <w:sz w:val="28"/>
          <w:szCs w:val="28"/>
          <w:lang w:val="be-BY"/>
        </w:rPr>
        <w:t>х</w:t>
      </w:r>
      <w:r w:rsidR="00E97D60">
        <w:rPr>
          <w:rFonts w:ascii="Times New Roman" w:hAnsi="Times New Roman" w:cs="Times New Roman"/>
          <w:sz w:val="28"/>
          <w:szCs w:val="28"/>
          <w:lang w:val="be-BY"/>
        </w:rPr>
        <w:t>.</w:t>
      </w:r>
      <w:r w:rsidRPr="00B5554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97D60">
        <w:rPr>
          <w:rFonts w:ascii="Times New Roman" w:hAnsi="Times New Roman" w:cs="Times New Roman"/>
          <w:sz w:val="28"/>
          <w:szCs w:val="28"/>
          <w:lang w:val="be-BY"/>
        </w:rPr>
        <w:t>Начало работы конференции –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DF5E0E">
        <w:rPr>
          <w:rFonts w:ascii="Times New Roman" w:hAnsi="Times New Roman" w:cs="Times New Roman"/>
          <w:b/>
          <w:sz w:val="28"/>
          <w:szCs w:val="28"/>
          <w:lang w:val="be-BY"/>
        </w:rPr>
        <w:t>1</w:t>
      </w:r>
      <w:r w:rsidR="00056564">
        <w:rPr>
          <w:rFonts w:ascii="Times New Roman" w:hAnsi="Times New Roman" w:cs="Times New Roman"/>
          <w:b/>
          <w:sz w:val="28"/>
          <w:szCs w:val="28"/>
          <w:lang w:val="be-BY"/>
        </w:rPr>
        <w:t>2</w:t>
      </w:r>
      <w:r w:rsidRPr="00B5554A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77515A">
        <w:rPr>
          <w:rFonts w:ascii="Times New Roman" w:hAnsi="Times New Roman" w:cs="Times New Roman"/>
          <w:b/>
          <w:sz w:val="28"/>
          <w:szCs w:val="28"/>
          <w:lang w:val="be-BY"/>
        </w:rPr>
        <w:t>декабря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97D60">
        <w:rPr>
          <w:rFonts w:ascii="Times New Roman" w:hAnsi="Times New Roman" w:cs="Times New Roman"/>
          <w:sz w:val="28"/>
          <w:szCs w:val="28"/>
          <w:lang w:val="be-BY"/>
        </w:rPr>
        <w:t>в 1</w:t>
      </w:r>
      <w:r w:rsidR="00AA6CAA">
        <w:rPr>
          <w:rFonts w:ascii="Times New Roman" w:hAnsi="Times New Roman" w:cs="Times New Roman"/>
          <w:sz w:val="28"/>
          <w:szCs w:val="28"/>
          <w:lang w:val="be-BY"/>
        </w:rPr>
        <w:t>1.25</w:t>
      </w:r>
      <w:r w:rsidR="00E97D6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21D60" w:rsidRPr="00E21D60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E21D60">
        <w:rPr>
          <w:rFonts w:ascii="Times New Roman" w:hAnsi="Times New Roman" w:cs="Times New Roman"/>
          <w:sz w:val="28"/>
          <w:szCs w:val="28"/>
          <w:lang w:val="be-BY"/>
        </w:rPr>
        <w:t xml:space="preserve">аудитории будут указаны в программе конференции, размещенной на стенде </w:t>
      </w:r>
      <w:r w:rsidR="00E21D60" w:rsidRPr="00E21D60">
        <w:rPr>
          <w:rFonts w:ascii="Times New Roman" w:hAnsi="Times New Roman" w:cs="Times New Roman"/>
          <w:sz w:val="28"/>
          <w:szCs w:val="28"/>
          <w:lang w:val="be-BY"/>
        </w:rPr>
        <w:t xml:space="preserve">кафедры </w:t>
      </w:r>
      <w:r w:rsidR="00E21D60">
        <w:rPr>
          <w:rFonts w:ascii="Times New Roman" w:hAnsi="Times New Roman" w:cs="Times New Roman"/>
          <w:sz w:val="28"/>
          <w:szCs w:val="28"/>
          <w:lang w:val="be-BY"/>
        </w:rPr>
        <w:t>зарубежной литературы (ауд. 54 ул. К. Маркса, 31))</w:t>
      </w:r>
      <w:r w:rsidRPr="00B5554A"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be-BY"/>
        </w:rPr>
        <w:t>Планируется работа следующих секций</w:t>
      </w:r>
      <w:r w:rsidRPr="00B5554A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14:paraId="566B697A" w14:textId="49CC3A3A" w:rsidR="00436BC0" w:rsidRPr="00436BC0" w:rsidRDefault="00B5554A" w:rsidP="00436B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«Художественный текст на перекрестке литературоведческих теорий и методологий</w:t>
      </w:r>
      <w:r w:rsidR="00436BC0" w:rsidRPr="00436BC0">
        <w:rPr>
          <w:rFonts w:ascii="Times New Roman" w:hAnsi="Times New Roman" w:cs="Times New Roman"/>
          <w:sz w:val="28"/>
          <w:szCs w:val="28"/>
          <w:lang w:val="be-BY"/>
        </w:rPr>
        <w:t>»</w:t>
      </w:r>
      <w:r w:rsidRPr="00436BC0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14:paraId="7A918777" w14:textId="457A9088" w:rsidR="00436BC0" w:rsidRPr="00436BC0" w:rsidRDefault="00436BC0" w:rsidP="00436B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«Актуальные вопросы английской литературы Средних веков и раннего Нового времени»;</w:t>
      </w:r>
    </w:p>
    <w:p w14:paraId="688DC001" w14:textId="0665A589" w:rsidR="00B5554A" w:rsidRPr="00436BC0" w:rsidRDefault="00B5554A" w:rsidP="00436B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«Актуальные проблемы изучения классической литературы»;</w:t>
      </w:r>
    </w:p>
    <w:p w14:paraId="210BE286" w14:textId="4892A35B" w:rsidR="00B5554A" w:rsidRPr="00436BC0" w:rsidRDefault="00B5554A" w:rsidP="00436B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«Компаративные, структурные и другие исследования»;</w:t>
      </w:r>
    </w:p>
    <w:p w14:paraId="5FFDE154" w14:textId="057A27E5" w:rsidR="00B5554A" w:rsidRPr="00436BC0" w:rsidRDefault="00B5554A" w:rsidP="00436B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«Постколониальная и американская литература»;</w:t>
      </w:r>
    </w:p>
    <w:p w14:paraId="29BA4BA1" w14:textId="7F073649" w:rsidR="00B5554A" w:rsidRPr="00436BC0" w:rsidRDefault="00B5554A" w:rsidP="00436B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«Поэтические практики в мировой литературе»;</w:t>
      </w:r>
    </w:p>
    <w:p w14:paraId="6AF4197B" w14:textId="58AEC6C5" w:rsidR="00B5554A" w:rsidRPr="00436BC0" w:rsidRDefault="00B5554A" w:rsidP="00436B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 xml:space="preserve">«Формы реализации инаковости в литературе»; </w:t>
      </w:r>
    </w:p>
    <w:p w14:paraId="31827427" w14:textId="2EACF842" w:rsidR="00B5554A" w:rsidRPr="00436BC0" w:rsidRDefault="00B5554A" w:rsidP="00436B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436BC0">
        <w:rPr>
          <w:rFonts w:ascii="Times New Roman" w:hAnsi="Times New Roman" w:cs="Times New Roman"/>
          <w:sz w:val="28"/>
          <w:szCs w:val="28"/>
          <w:lang w:val="be-BY"/>
        </w:rPr>
        <w:t>«Категория жанра на разных этапах литературного процесса, проблема жанровой атрибуции, разные типы взаимодействия жанров».</w:t>
      </w:r>
    </w:p>
    <w:p w14:paraId="74AEC85E" w14:textId="77777777" w:rsidR="0052349B" w:rsidRDefault="0052349B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52349B">
        <w:rPr>
          <w:rFonts w:ascii="Times New Roman" w:hAnsi="Times New Roman" w:cs="Times New Roman"/>
          <w:sz w:val="28"/>
          <w:szCs w:val="28"/>
          <w:lang w:val="be-BY"/>
        </w:rPr>
        <w:t xml:space="preserve">Модерация секций </w:t>
      </w:r>
      <w:r>
        <w:rPr>
          <w:rFonts w:ascii="Times New Roman" w:hAnsi="Times New Roman" w:cs="Times New Roman"/>
          <w:sz w:val="28"/>
          <w:szCs w:val="28"/>
          <w:lang w:val="be-BY"/>
        </w:rPr>
        <w:t>будет осуществляться магистрантами</w:t>
      </w:r>
      <w:r w:rsidRPr="0052349B">
        <w:rPr>
          <w:rFonts w:ascii="Times New Roman" w:hAnsi="Times New Roman" w:cs="Times New Roman"/>
          <w:sz w:val="28"/>
          <w:szCs w:val="28"/>
          <w:lang w:val="be-BY"/>
        </w:rPr>
        <w:t xml:space="preserve"> и аспирантами. Самые активные участники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будут</w:t>
      </w:r>
      <w:r w:rsidRPr="0052349B">
        <w:rPr>
          <w:rFonts w:ascii="Times New Roman" w:hAnsi="Times New Roman" w:cs="Times New Roman"/>
          <w:sz w:val="28"/>
          <w:szCs w:val="28"/>
          <w:lang w:val="be-BY"/>
        </w:rPr>
        <w:t xml:space="preserve"> отмечены грамотами кафедры зарубежной литературы. По результатам работы конференции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будет подготовлен </w:t>
      </w:r>
      <w:r w:rsidRPr="0052349B">
        <w:rPr>
          <w:rFonts w:ascii="Times New Roman" w:hAnsi="Times New Roman" w:cs="Times New Roman"/>
          <w:sz w:val="28"/>
          <w:szCs w:val="28"/>
          <w:lang w:val="be-BY"/>
        </w:rPr>
        <w:t>сборник научных статей.</w:t>
      </w:r>
    </w:p>
    <w:p w14:paraId="7049B3EF" w14:textId="77777777" w:rsidR="006A00AE" w:rsidRDefault="006A00AE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6A00AE">
        <w:rPr>
          <w:rFonts w:ascii="Times New Roman" w:hAnsi="Times New Roman" w:cs="Times New Roman"/>
          <w:sz w:val="28"/>
          <w:szCs w:val="28"/>
          <w:lang w:val="be-BY"/>
        </w:rPr>
        <w:t xml:space="preserve">Рабочие языки конференции: </w:t>
      </w:r>
      <w:r w:rsidRPr="006A00AE">
        <w:rPr>
          <w:rFonts w:ascii="Times New Roman" w:hAnsi="Times New Roman" w:cs="Times New Roman"/>
          <w:i/>
          <w:sz w:val="28"/>
          <w:szCs w:val="28"/>
          <w:lang w:val="be-BY"/>
        </w:rPr>
        <w:t>белорусский, русский, английский.</w:t>
      </w:r>
    </w:p>
    <w:p w14:paraId="5688C658" w14:textId="02721327" w:rsidR="00D0561C" w:rsidRDefault="00D0561C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0561C">
        <w:rPr>
          <w:rFonts w:ascii="Times New Roman" w:hAnsi="Times New Roman" w:cs="Times New Roman"/>
          <w:sz w:val="28"/>
          <w:szCs w:val="28"/>
          <w:lang w:val="be-BY"/>
        </w:rPr>
        <w:t xml:space="preserve">Для участия в конференции необходимо до </w:t>
      </w:r>
      <w:r w:rsidR="00056564">
        <w:rPr>
          <w:rFonts w:ascii="Times New Roman" w:hAnsi="Times New Roman" w:cs="Times New Roman"/>
          <w:b/>
          <w:sz w:val="28"/>
          <w:szCs w:val="28"/>
          <w:lang w:val="be-BY"/>
        </w:rPr>
        <w:t>7</w:t>
      </w:r>
      <w:r w:rsidRPr="0041451D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декабря</w:t>
      </w:r>
      <w:r w:rsidR="00DF5E0E">
        <w:rPr>
          <w:rFonts w:ascii="Times New Roman" w:hAnsi="Times New Roman" w:cs="Times New Roman"/>
          <w:sz w:val="28"/>
          <w:szCs w:val="28"/>
          <w:lang w:val="be-BY"/>
        </w:rPr>
        <w:t xml:space="preserve"> 202</w:t>
      </w:r>
      <w:r w:rsidR="00056564">
        <w:rPr>
          <w:rFonts w:ascii="Times New Roman" w:hAnsi="Times New Roman" w:cs="Times New Roman"/>
          <w:sz w:val="28"/>
          <w:szCs w:val="28"/>
          <w:lang w:val="be-BY"/>
        </w:rPr>
        <w:t>6</w:t>
      </w:r>
      <w:r w:rsidRPr="00D0561C">
        <w:rPr>
          <w:rFonts w:ascii="Times New Roman" w:hAnsi="Times New Roman" w:cs="Times New Roman"/>
          <w:sz w:val="28"/>
          <w:szCs w:val="28"/>
          <w:lang w:val="be-BY"/>
        </w:rPr>
        <w:t xml:space="preserve"> года отправить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заявку </w:t>
      </w:r>
      <w:r w:rsidRPr="00D0561C">
        <w:rPr>
          <w:rFonts w:ascii="Times New Roman" w:hAnsi="Times New Roman" w:cs="Times New Roman"/>
          <w:sz w:val="28"/>
          <w:szCs w:val="28"/>
          <w:lang w:val="be-BY"/>
        </w:rPr>
        <w:t xml:space="preserve">на электронную почту </w:t>
      </w:r>
      <w:r w:rsidR="00E45908">
        <w:fldChar w:fldCharType="begin"/>
      </w:r>
      <w:r w:rsidR="00E45908">
        <w:instrText xml:space="preserve"> HYPERLINK "mailto:fil.sndl54@gmail.com" </w:instrText>
      </w:r>
      <w:r w:rsidR="00E45908">
        <w:fldChar w:fldCharType="separate"/>
      </w:r>
      <w:r w:rsidRPr="00864815">
        <w:rPr>
          <w:rStyle w:val="a5"/>
          <w:rFonts w:ascii="Times New Roman" w:hAnsi="Times New Roman" w:cs="Times New Roman"/>
          <w:sz w:val="28"/>
          <w:szCs w:val="28"/>
          <w:lang w:val="be-BY"/>
        </w:rPr>
        <w:t>fil.sndl54@gmail.com</w:t>
      </w:r>
      <w:r w:rsidR="00E45908">
        <w:rPr>
          <w:rStyle w:val="a5"/>
          <w:rFonts w:ascii="Times New Roman" w:hAnsi="Times New Roman" w:cs="Times New Roman"/>
          <w:sz w:val="28"/>
          <w:szCs w:val="28"/>
          <w:lang w:val="be-BY"/>
        </w:rPr>
        <w:fldChar w:fldCharType="end"/>
      </w:r>
    </w:p>
    <w:p w14:paraId="582DF4CF" w14:textId="77777777" w:rsidR="0041451D" w:rsidRPr="00D0561C" w:rsidRDefault="0041451D" w:rsidP="00B555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14:paraId="7615970B" w14:textId="1E05D2F2" w:rsidR="006A00AE" w:rsidRDefault="006A00AE" w:rsidP="0041451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 w:rsidRPr="006A00AE">
        <w:rPr>
          <w:rFonts w:ascii="Times New Roman" w:hAnsi="Times New Roman" w:cs="Times New Roman"/>
          <w:sz w:val="28"/>
          <w:szCs w:val="28"/>
          <w:lang w:val="be-BY"/>
        </w:rPr>
        <w:t>Заявка на участие</w:t>
      </w:r>
      <w:r w:rsidR="0041451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6A00AE">
        <w:rPr>
          <w:rFonts w:ascii="Times New Roman" w:hAnsi="Times New Roman" w:cs="Times New Roman"/>
          <w:sz w:val="28"/>
          <w:szCs w:val="28"/>
          <w:lang w:val="be-BY"/>
        </w:rPr>
        <w:t xml:space="preserve">в </w:t>
      </w:r>
      <w:r w:rsidR="00056564" w:rsidRPr="00AA6CAA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="00056564">
        <w:rPr>
          <w:rFonts w:ascii="Times New Roman" w:hAnsi="Times New Roman" w:cs="Times New Roman"/>
          <w:bCs/>
          <w:sz w:val="28"/>
          <w:szCs w:val="28"/>
          <w:lang w:val="be-BY"/>
        </w:rPr>
        <w:t>І</w:t>
      </w:r>
      <w:r w:rsidR="00AA6CAA" w:rsidRPr="006A00A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6A00AE">
        <w:rPr>
          <w:rFonts w:ascii="Times New Roman" w:hAnsi="Times New Roman" w:cs="Times New Roman"/>
          <w:sz w:val="28"/>
          <w:szCs w:val="28"/>
          <w:lang w:val="be-BY"/>
        </w:rPr>
        <w:t>Шабловских чтениях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07"/>
        <w:gridCol w:w="2769"/>
        <w:gridCol w:w="2769"/>
      </w:tblGrid>
      <w:tr w:rsidR="00530556" w14:paraId="5CD120CE" w14:textId="77777777" w:rsidTr="00530556">
        <w:tc>
          <w:tcPr>
            <w:tcW w:w="3807" w:type="dxa"/>
          </w:tcPr>
          <w:p w14:paraId="355065C7" w14:textId="77777777" w:rsidR="00530556" w:rsidRPr="0041451D" w:rsidRDefault="00530556" w:rsidP="008103E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51D">
              <w:rPr>
                <w:rFonts w:ascii="Times New Roman" w:hAnsi="Times New Roman" w:cs="Times New Roman"/>
                <w:sz w:val="28"/>
                <w:szCs w:val="28"/>
              </w:rPr>
              <w:t xml:space="preserve">1 Фамилия, имя, отчество </w:t>
            </w:r>
          </w:p>
        </w:tc>
        <w:tc>
          <w:tcPr>
            <w:tcW w:w="2769" w:type="dxa"/>
          </w:tcPr>
          <w:p w14:paraId="41168890" w14:textId="77777777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769" w:type="dxa"/>
          </w:tcPr>
          <w:p w14:paraId="685D429B" w14:textId="085F0A30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530556" w14:paraId="1FDC34D5" w14:textId="77777777" w:rsidTr="00530556">
        <w:tc>
          <w:tcPr>
            <w:tcW w:w="3807" w:type="dxa"/>
          </w:tcPr>
          <w:p w14:paraId="5DE45946" w14:textId="77777777" w:rsidR="00530556" w:rsidRPr="0041451D" w:rsidRDefault="00530556" w:rsidP="00F878C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51D">
              <w:rPr>
                <w:rFonts w:ascii="Times New Roman" w:hAnsi="Times New Roman" w:cs="Times New Roman"/>
                <w:sz w:val="28"/>
                <w:szCs w:val="28"/>
              </w:rPr>
              <w:t>2 </w:t>
            </w:r>
            <w:r w:rsidRPr="0041451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Статус: студент (указать курс и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специальность</w:t>
            </w:r>
            <w:r w:rsidRPr="0041451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), маг</w:t>
            </w:r>
            <w:proofErr w:type="spellStart"/>
            <w:r w:rsidRPr="0041451D">
              <w:rPr>
                <w:rFonts w:ascii="Times New Roman" w:hAnsi="Times New Roman" w:cs="Times New Roman"/>
                <w:sz w:val="28"/>
                <w:szCs w:val="28"/>
              </w:rPr>
              <w:t>истрант</w:t>
            </w:r>
            <w:proofErr w:type="spellEnd"/>
            <w:r w:rsidRPr="0041451D">
              <w:rPr>
                <w:rFonts w:ascii="Times New Roman" w:hAnsi="Times New Roman" w:cs="Times New Roman"/>
                <w:sz w:val="28"/>
                <w:szCs w:val="28"/>
              </w:rPr>
              <w:t>, аспирант)</w:t>
            </w:r>
          </w:p>
        </w:tc>
        <w:tc>
          <w:tcPr>
            <w:tcW w:w="2769" w:type="dxa"/>
          </w:tcPr>
          <w:p w14:paraId="46C25632" w14:textId="77777777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769" w:type="dxa"/>
          </w:tcPr>
          <w:p w14:paraId="1C41B57D" w14:textId="1881CDD6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530556" w14:paraId="70A9306A" w14:textId="77777777" w:rsidTr="00530556">
        <w:tc>
          <w:tcPr>
            <w:tcW w:w="3807" w:type="dxa"/>
          </w:tcPr>
          <w:p w14:paraId="5DE3A09A" w14:textId="77777777" w:rsidR="00530556" w:rsidRPr="0041451D" w:rsidRDefault="00530556" w:rsidP="008103E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451D">
              <w:rPr>
                <w:rFonts w:ascii="Times New Roman" w:hAnsi="Times New Roman" w:cs="Times New Roman"/>
                <w:sz w:val="28"/>
                <w:szCs w:val="28"/>
              </w:rPr>
              <w:t>3. Тема выступления</w:t>
            </w:r>
          </w:p>
        </w:tc>
        <w:tc>
          <w:tcPr>
            <w:tcW w:w="2769" w:type="dxa"/>
          </w:tcPr>
          <w:p w14:paraId="28131BDB" w14:textId="77777777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769" w:type="dxa"/>
          </w:tcPr>
          <w:p w14:paraId="009509E4" w14:textId="287192A2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530556" w14:paraId="31423B90" w14:textId="77777777" w:rsidTr="00530556">
        <w:tc>
          <w:tcPr>
            <w:tcW w:w="3807" w:type="dxa"/>
          </w:tcPr>
          <w:p w14:paraId="25B34261" w14:textId="77777777" w:rsidR="00530556" w:rsidRPr="006F0815" w:rsidRDefault="00530556" w:rsidP="008103E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0815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Научный руководитель</w:t>
            </w:r>
          </w:p>
        </w:tc>
        <w:tc>
          <w:tcPr>
            <w:tcW w:w="2769" w:type="dxa"/>
          </w:tcPr>
          <w:p w14:paraId="77FED87E" w14:textId="77777777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769" w:type="dxa"/>
          </w:tcPr>
          <w:p w14:paraId="69064998" w14:textId="00207395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530556" w14:paraId="3F1E9C16" w14:textId="77777777" w:rsidTr="00530556">
        <w:tc>
          <w:tcPr>
            <w:tcW w:w="3807" w:type="dxa"/>
          </w:tcPr>
          <w:p w14:paraId="54F3DA01" w14:textId="20DEE32A" w:rsidR="00530556" w:rsidRPr="0041451D" w:rsidRDefault="00AA7825" w:rsidP="00D0561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30556" w:rsidRPr="0041451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30556" w:rsidRPr="00F878CC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="00530556" w:rsidRPr="00F878CC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2769" w:type="dxa"/>
          </w:tcPr>
          <w:p w14:paraId="3460DB87" w14:textId="77777777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769" w:type="dxa"/>
          </w:tcPr>
          <w:p w14:paraId="29FF3846" w14:textId="06C450EA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530556" w14:paraId="70435C09" w14:textId="77777777" w:rsidTr="00530556">
        <w:tc>
          <w:tcPr>
            <w:tcW w:w="3807" w:type="dxa"/>
          </w:tcPr>
          <w:p w14:paraId="1456DCD9" w14:textId="4FFBD2BE" w:rsidR="00530556" w:rsidRPr="0041451D" w:rsidRDefault="00AA7825" w:rsidP="008103E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bookmarkStart w:id="0" w:name="_GoBack"/>
            <w:bookmarkEnd w:id="0"/>
            <w:r w:rsidR="0053055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30556" w:rsidRPr="0041451D">
              <w:rPr>
                <w:rFonts w:ascii="Times New Roman" w:hAnsi="Times New Roman" w:cs="Times New Roman"/>
                <w:sz w:val="28"/>
                <w:szCs w:val="28"/>
              </w:rPr>
              <w:t>Потребность в мультимедийном оборудовании для доклада</w:t>
            </w:r>
          </w:p>
        </w:tc>
        <w:tc>
          <w:tcPr>
            <w:tcW w:w="2769" w:type="dxa"/>
          </w:tcPr>
          <w:p w14:paraId="6519CFF4" w14:textId="77777777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769" w:type="dxa"/>
          </w:tcPr>
          <w:p w14:paraId="6363370A" w14:textId="02D29E91" w:rsidR="00530556" w:rsidRDefault="00530556" w:rsidP="006A00A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</w:tbl>
    <w:p w14:paraId="632ECA91" w14:textId="77777777" w:rsidR="006A00AE" w:rsidRPr="006A00AE" w:rsidRDefault="006A00AE" w:rsidP="006A00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sectPr w:rsidR="006A00AE" w:rsidRPr="006A0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22622"/>
    <w:multiLevelType w:val="hybridMultilevel"/>
    <w:tmpl w:val="4AC618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C14D48"/>
    <w:multiLevelType w:val="hybridMultilevel"/>
    <w:tmpl w:val="8D94F08E"/>
    <w:lvl w:ilvl="0" w:tplc="01D256D4">
      <w:start w:val="1"/>
      <w:numFmt w:val="bullet"/>
      <w:lvlText w:val="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EE10EC"/>
    <w:multiLevelType w:val="hybridMultilevel"/>
    <w:tmpl w:val="D3562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E50A4"/>
    <w:multiLevelType w:val="hybridMultilevel"/>
    <w:tmpl w:val="D2942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C731B"/>
    <w:multiLevelType w:val="hybridMultilevel"/>
    <w:tmpl w:val="EB9205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24627"/>
    <w:multiLevelType w:val="hybridMultilevel"/>
    <w:tmpl w:val="2D22E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F75A8"/>
    <w:multiLevelType w:val="hybridMultilevel"/>
    <w:tmpl w:val="E7788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22170"/>
    <w:multiLevelType w:val="hybridMultilevel"/>
    <w:tmpl w:val="A950D990"/>
    <w:lvl w:ilvl="0" w:tplc="EF36906A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33FA6"/>
    <w:multiLevelType w:val="hybridMultilevel"/>
    <w:tmpl w:val="22BCD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426531"/>
    <w:multiLevelType w:val="hybridMultilevel"/>
    <w:tmpl w:val="31528322"/>
    <w:lvl w:ilvl="0" w:tplc="0B88A9A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4"/>
  </w:num>
  <w:num w:numId="7">
    <w:abstractNumId w:val="5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D5F"/>
    <w:rsid w:val="000015F5"/>
    <w:rsid w:val="00056564"/>
    <w:rsid w:val="0017272B"/>
    <w:rsid w:val="002B49FF"/>
    <w:rsid w:val="002E774C"/>
    <w:rsid w:val="00320C42"/>
    <w:rsid w:val="003337DF"/>
    <w:rsid w:val="00343BAD"/>
    <w:rsid w:val="003475DB"/>
    <w:rsid w:val="003617B1"/>
    <w:rsid w:val="003B2C05"/>
    <w:rsid w:val="0041451D"/>
    <w:rsid w:val="00436BC0"/>
    <w:rsid w:val="00473098"/>
    <w:rsid w:val="004C4E85"/>
    <w:rsid w:val="0052349B"/>
    <w:rsid w:val="00530556"/>
    <w:rsid w:val="006A00AE"/>
    <w:rsid w:val="006F0815"/>
    <w:rsid w:val="006F630B"/>
    <w:rsid w:val="0077515A"/>
    <w:rsid w:val="00802D5F"/>
    <w:rsid w:val="008A08E8"/>
    <w:rsid w:val="00A33345"/>
    <w:rsid w:val="00A57C0A"/>
    <w:rsid w:val="00A93792"/>
    <w:rsid w:val="00AA6CAA"/>
    <w:rsid w:val="00AA7825"/>
    <w:rsid w:val="00B5554A"/>
    <w:rsid w:val="00D0561C"/>
    <w:rsid w:val="00DF5E0E"/>
    <w:rsid w:val="00E21D60"/>
    <w:rsid w:val="00E31B46"/>
    <w:rsid w:val="00E45908"/>
    <w:rsid w:val="00E81890"/>
    <w:rsid w:val="00E97D60"/>
    <w:rsid w:val="00F878CC"/>
    <w:rsid w:val="00FA1783"/>
    <w:rsid w:val="00FC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63F08"/>
  <w15:docId w15:val="{4BABF27F-863B-482C-A160-362BCBBC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54A"/>
    <w:pPr>
      <w:ind w:left="720"/>
      <w:contextualSpacing/>
    </w:pPr>
  </w:style>
  <w:style w:type="table" w:styleId="a4">
    <w:name w:val="Table Grid"/>
    <w:basedOn w:val="a1"/>
    <w:uiPriority w:val="59"/>
    <w:rsid w:val="006A0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0561C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05656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5656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5656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5656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56564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56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6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5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Admin</cp:lastModifiedBy>
  <cp:revision>10</cp:revision>
  <dcterms:created xsi:type="dcterms:W3CDTF">2024-12-06T11:51:00Z</dcterms:created>
  <dcterms:modified xsi:type="dcterms:W3CDTF">2026-10-29T07:04:00Z</dcterms:modified>
</cp:coreProperties>
</file>